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43EF9" w14:textId="745C7A69" w:rsidR="006C11E9" w:rsidRDefault="006C11E9" w:rsidP="006C11E9">
      <w:pPr>
        <w:pStyle w:val="1"/>
        <w:spacing w:line="240" w:lineRule="auto"/>
        <w:jc w:val="both"/>
        <w:rPr>
          <w:rStyle w:val="a3"/>
          <w:b/>
          <w:bCs/>
        </w:rPr>
      </w:pPr>
      <w:r>
        <w:rPr>
          <w:rStyle w:val="a3"/>
          <w:b/>
          <w:bCs/>
        </w:rPr>
        <w:t xml:space="preserve">                      </w:t>
      </w:r>
      <w:r w:rsidR="00723E31">
        <w:rPr>
          <w:rStyle w:val="a3"/>
          <w:b/>
          <w:bCs/>
        </w:rPr>
        <w:t>Протокол № 1</w:t>
      </w:r>
      <w:r>
        <w:rPr>
          <w:rStyle w:val="a3"/>
          <w:b/>
          <w:bCs/>
        </w:rPr>
        <w:t xml:space="preserve"> </w:t>
      </w:r>
      <w:r w:rsidR="00723E31">
        <w:rPr>
          <w:rStyle w:val="a3"/>
          <w:b/>
          <w:bCs/>
        </w:rPr>
        <w:t>заседания аттестационной комиссии</w:t>
      </w:r>
    </w:p>
    <w:p w14:paraId="0449B5B6" w14:textId="0050144A" w:rsidR="006C11E9" w:rsidRPr="006C11E9" w:rsidRDefault="006C11E9" w:rsidP="006C11E9">
      <w:pPr>
        <w:pStyle w:val="1"/>
        <w:jc w:val="both"/>
        <w:rPr>
          <w:rStyle w:val="a3"/>
          <w:b/>
          <w:bCs/>
        </w:rPr>
      </w:pPr>
      <w:r w:rsidRPr="006C11E9">
        <w:rPr>
          <w:rStyle w:val="a3"/>
          <w:b/>
          <w:bCs/>
        </w:rPr>
        <w:t>М</w:t>
      </w:r>
      <w:r>
        <w:rPr>
          <w:rStyle w:val="a3"/>
          <w:b/>
          <w:bCs/>
        </w:rPr>
        <w:t xml:space="preserve">БДОУ </w:t>
      </w:r>
      <w:r w:rsidRPr="006C11E9">
        <w:rPr>
          <w:rStyle w:val="a3"/>
          <w:b/>
          <w:bCs/>
        </w:rPr>
        <w:t xml:space="preserve">«Детский сад общеразвивающего вида №13» </w:t>
      </w:r>
      <w:r>
        <w:rPr>
          <w:rStyle w:val="a3"/>
          <w:b/>
          <w:bCs/>
        </w:rPr>
        <w:t>ГО</w:t>
      </w:r>
      <w:r w:rsidRPr="006C11E9">
        <w:rPr>
          <w:rStyle w:val="a3"/>
          <w:b/>
          <w:bCs/>
        </w:rPr>
        <w:t xml:space="preserve"> ЗАТО г. Фокино</w:t>
      </w:r>
    </w:p>
    <w:p w14:paraId="73C54514" w14:textId="1B27097E" w:rsidR="0030628A" w:rsidRDefault="006C11E9" w:rsidP="006C11E9">
      <w:pPr>
        <w:pStyle w:val="1"/>
        <w:spacing w:line="240" w:lineRule="auto"/>
        <w:jc w:val="center"/>
      </w:pPr>
      <w:r w:rsidRPr="006C11E9">
        <w:rPr>
          <w:rStyle w:val="a3"/>
          <w:b/>
          <w:bCs/>
        </w:rPr>
        <w:t>(п. Дунай)</w:t>
      </w:r>
    </w:p>
    <w:p w14:paraId="71F7F916" w14:textId="404C177D" w:rsidR="0030628A" w:rsidRDefault="00723E31">
      <w:pPr>
        <w:pStyle w:val="1"/>
        <w:ind w:right="580"/>
        <w:jc w:val="right"/>
      </w:pPr>
      <w:r>
        <w:rPr>
          <w:rStyle w:val="a3"/>
          <w:b/>
          <w:bCs/>
        </w:rPr>
        <w:t xml:space="preserve">от </w:t>
      </w:r>
      <w:r w:rsidR="00D33D7F">
        <w:rPr>
          <w:rStyle w:val="a3"/>
          <w:b/>
          <w:bCs/>
        </w:rPr>
        <w:t>01</w:t>
      </w:r>
      <w:r>
        <w:rPr>
          <w:rStyle w:val="a3"/>
          <w:b/>
          <w:bCs/>
        </w:rPr>
        <w:t>.</w:t>
      </w:r>
      <w:r w:rsidR="006C11E9">
        <w:rPr>
          <w:rStyle w:val="a3"/>
          <w:b/>
          <w:bCs/>
        </w:rPr>
        <w:t>0</w:t>
      </w:r>
      <w:r w:rsidR="00D33D7F">
        <w:rPr>
          <w:rStyle w:val="a3"/>
          <w:b/>
          <w:bCs/>
        </w:rPr>
        <w:t>7</w:t>
      </w:r>
      <w:r>
        <w:rPr>
          <w:rStyle w:val="a3"/>
          <w:b/>
          <w:bCs/>
        </w:rPr>
        <w:t>.202</w:t>
      </w:r>
      <w:r w:rsidR="006C11E9">
        <w:rPr>
          <w:rStyle w:val="a3"/>
          <w:b/>
          <w:bCs/>
        </w:rPr>
        <w:t>5</w:t>
      </w:r>
      <w:r>
        <w:rPr>
          <w:rStyle w:val="a3"/>
          <w:b/>
          <w:bCs/>
        </w:rPr>
        <w:t>г.</w:t>
      </w:r>
    </w:p>
    <w:p w14:paraId="511BC5B1" w14:textId="28E86AC7" w:rsidR="0030628A" w:rsidRDefault="00D33D7F">
      <w:pPr>
        <w:pStyle w:val="1"/>
        <w:spacing w:after="0"/>
        <w:jc w:val="center"/>
      </w:pPr>
      <w:r>
        <w:rPr>
          <w:rStyle w:val="a3"/>
          <w:b/>
          <w:bCs/>
        </w:rPr>
        <w:t>Повестка дня</w:t>
      </w:r>
      <w:r w:rsidR="00723E31">
        <w:rPr>
          <w:rStyle w:val="a3"/>
          <w:b/>
          <w:bCs/>
        </w:rPr>
        <w:t>:</w:t>
      </w:r>
    </w:p>
    <w:p w14:paraId="7883C3BF" w14:textId="77550DC3" w:rsidR="006C11E9" w:rsidRDefault="00D33D7F" w:rsidP="00D33D7F">
      <w:pPr>
        <w:pStyle w:val="1"/>
        <w:tabs>
          <w:tab w:val="left" w:pos="286"/>
        </w:tabs>
        <w:jc w:val="both"/>
      </w:pPr>
      <w:r>
        <w:rPr>
          <w:rStyle w:val="a3"/>
        </w:rPr>
        <w:tab/>
      </w:r>
      <w:r w:rsidR="00723E31">
        <w:rPr>
          <w:rStyle w:val="a3"/>
        </w:rPr>
        <w:t xml:space="preserve">Аттестация </w:t>
      </w:r>
      <w:r w:rsidR="006C11E9">
        <w:rPr>
          <w:rStyle w:val="a3"/>
        </w:rPr>
        <w:t>Федуленковой Анжелы Геннадьевны</w:t>
      </w:r>
      <w:r w:rsidR="00723E31">
        <w:rPr>
          <w:rStyle w:val="a3"/>
        </w:rPr>
        <w:t xml:space="preserve"> на соответствие занимаемой должности педагогического работника - «воспитатель».</w:t>
      </w:r>
    </w:p>
    <w:p w14:paraId="5685EDEB" w14:textId="14FDD7E5" w:rsidR="0030628A" w:rsidRDefault="00D33D7F" w:rsidP="00D33D7F">
      <w:pPr>
        <w:pStyle w:val="1"/>
        <w:tabs>
          <w:tab w:val="left" w:pos="286"/>
        </w:tabs>
        <w:jc w:val="both"/>
      </w:pPr>
      <w:r>
        <w:rPr>
          <w:rStyle w:val="a3"/>
        </w:rPr>
        <w:tab/>
      </w:r>
      <w:r w:rsidR="00723E31">
        <w:rPr>
          <w:rStyle w:val="a3"/>
        </w:rPr>
        <w:t>Слушали:</w:t>
      </w:r>
      <w:r w:rsidR="00723E31">
        <w:rPr>
          <w:rStyle w:val="a3"/>
        </w:rPr>
        <w:tab/>
        <w:t xml:space="preserve">председателя аттестационной комиссии </w:t>
      </w:r>
      <w:r w:rsidR="005D55A3">
        <w:rPr>
          <w:rStyle w:val="a3"/>
        </w:rPr>
        <w:t>Пулиндо О.В</w:t>
      </w:r>
      <w:r w:rsidR="00723E31">
        <w:rPr>
          <w:rStyle w:val="a3"/>
        </w:rPr>
        <w:t>.,</w:t>
      </w:r>
      <w:r w:rsidR="006C11E9">
        <w:rPr>
          <w:rStyle w:val="a3"/>
        </w:rPr>
        <w:t xml:space="preserve"> </w:t>
      </w:r>
      <w:r w:rsidR="005D55A3">
        <w:rPr>
          <w:rStyle w:val="a3"/>
        </w:rPr>
        <w:t>заместителя заведующего по воспитательной работе</w:t>
      </w:r>
      <w:r w:rsidR="00723E31">
        <w:rPr>
          <w:rStyle w:val="a3"/>
        </w:rPr>
        <w:t>, по представлению на воспитател</w:t>
      </w:r>
      <w:r w:rsidR="005D55A3">
        <w:rPr>
          <w:rStyle w:val="a3"/>
        </w:rPr>
        <w:t>я</w:t>
      </w:r>
      <w:r w:rsidR="00723E31">
        <w:rPr>
          <w:rStyle w:val="a3"/>
        </w:rPr>
        <w:t xml:space="preserve"> </w:t>
      </w:r>
      <w:r w:rsidR="005D55A3">
        <w:rPr>
          <w:rStyle w:val="a3"/>
        </w:rPr>
        <w:t>Федуленкову А.Г.</w:t>
      </w:r>
      <w:r w:rsidR="00723E31">
        <w:rPr>
          <w:rStyle w:val="a3"/>
        </w:rPr>
        <w:t xml:space="preserve"> Познакомились с портфолио педагог</w:t>
      </w:r>
      <w:r w:rsidR="005D55A3">
        <w:rPr>
          <w:rStyle w:val="a3"/>
        </w:rPr>
        <w:t>а</w:t>
      </w:r>
      <w:r w:rsidR="00723E31">
        <w:rPr>
          <w:rStyle w:val="a3"/>
        </w:rPr>
        <w:t>, достижениями, успехами, участием в конкурсах и других методических мероприятиях ДОУ. Провели анализ проведения образовательной деятельности и организацию развивающей предметно-пространственной среды, а также ведение документации.</w:t>
      </w:r>
    </w:p>
    <w:p w14:paraId="6B053C31" w14:textId="77777777" w:rsidR="0030628A" w:rsidRDefault="00723E31" w:rsidP="00D33D7F">
      <w:pPr>
        <w:pStyle w:val="1"/>
        <w:jc w:val="both"/>
      </w:pPr>
      <w:r>
        <w:rPr>
          <w:rStyle w:val="a3"/>
        </w:rPr>
        <w:t>Постановили:</w:t>
      </w:r>
    </w:p>
    <w:p w14:paraId="42E32341" w14:textId="69502EF3" w:rsidR="0030628A" w:rsidRDefault="00D33D7F" w:rsidP="00D33D7F">
      <w:pPr>
        <w:pStyle w:val="1"/>
        <w:tabs>
          <w:tab w:val="left" w:pos="734"/>
        </w:tabs>
        <w:spacing w:after="0"/>
        <w:jc w:val="both"/>
      </w:pPr>
      <w:r>
        <w:rPr>
          <w:rStyle w:val="a3"/>
        </w:rPr>
        <w:tab/>
      </w:r>
      <w:r w:rsidR="005D55A3">
        <w:rPr>
          <w:rStyle w:val="a3"/>
        </w:rPr>
        <w:t>Федуленкова А.Г.</w:t>
      </w:r>
      <w:r w:rsidR="00723E31">
        <w:rPr>
          <w:rStyle w:val="a3"/>
        </w:rPr>
        <w:t xml:space="preserve"> соответствует занимаемой должности «воспитатель».</w:t>
      </w:r>
    </w:p>
    <w:p w14:paraId="1ECC4D68" w14:textId="28C29A5B" w:rsidR="0030628A" w:rsidRDefault="0030628A" w:rsidP="00D33D7F">
      <w:pPr>
        <w:pStyle w:val="1"/>
        <w:tabs>
          <w:tab w:val="left" w:pos="758"/>
        </w:tabs>
        <w:ind w:left="380"/>
        <w:jc w:val="both"/>
      </w:pPr>
    </w:p>
    <w:p w14:paraId="1EC24BA0" w14:textId="04D00AD6" w:rsidR="0030628A" w:rsidRDefault="00D33D7F" w:rsidP="00D33D7F">
      <w:pPr>
        <w:pStyle w:val="1"/>
        <w:jc w:val="both"/>
      </w:pPr>
      <w:r>
        <w:rPr>
          <w:rStyle w:val="a3"/>
        </w:rPr>
        <w:t>Рекомендации</w:t>
      </w:r>
      <w:r w:rsidR="00723E31">
        <w:rPr>
          <w:rStyle w:val="a3"/>
        </w:rPr>
        <w:t>:</w:t>
      </w:r>
    </w:p>
    <w:p w14:paraId="1EDBFF7C" w14:textId="29347A54" w:rsidR="0030628A" w:rsidRDefault="00723E31" w:rsidP="00D33D7F">
      <w:pPr>
        <w:pStyle w:val="1"/>
        <w:numPr>
          <w:ilvl w:val="0"/>
          <w:numId w:val="3"/>
        </w:numPr>
        <w:tabs>
          <w:tab w:val="left" w:pos="718"/>
        </w:tabs>
        <w:spacing w:after="0"/>
        <w:ind w:firstLine="360"/>
        <w:jc w:val="both"/>
      </w:pPr>
      <w:r>
        <w:rPr>
          <w:rStyle w:val="a3"/>
        </w:rPr>
        <w:t>Продолжать участвовать в мероприятиях ДОУ.</w:t>
      </w:r>
    </w:p>
    <w:p w14:paraId="78E50106" w14:textId="77777777" w:rsidR="0030628A" w:rsidRDefault="00723E31" w:rsidP="00D33D7F">
      <w:pPr>
        <w:pStyle w:val="1"/>
        <w:numPr>
          <w:ilvl w:val="0"/>
          <w:numId w:val="3"/>
        </w:numPr>
        <w:tabs>
          <w:tab w:val="left" w:pos="758"/>
        </w:tabs>
        <w:ind w:left="720" w:hanging="340"/>
        <w:jc w:val="both"/>
      </w:pPr>
      <w:r>
        <w:rPr>
          <w:rStyle w:val="a3"/>
        </w:rPr>
        <w:t>Продолжать совершенствовать программно-методическое сопровождение образовательного процесса.</w:t>
      </w:r>
    </w:p>
    <w:p w14:paraId="6DF2F580" w14:textId="77777777" w:rsidR="00723E31" w:rsidRDefault="00723E31" w:rsidP="00D33D7F">
      <w:pPr>
        <w:pStyle w:val="1"/>
        <w:spacing w:line="240" w:lineRule="auto"/>
        <w:jc w:val="both"/>
        <w:rPr>
          <w:rStyle w:val="a3"/>
        </w:rPr>
      </w:pPr>
      <w:r>
        <w:rPr>
          <w:rStyle w:val="a3"/>
        </w:rPr>
        <w:t xml:space="preserve">Результаты голосования: </w:t>
      </w:r>
      <w:bookmarkStart w:id="0" w:name="_GoBack"/>
      <w:bookmarkEnd w:id="0"/>
    </w:p>
    <w:p w14:paraId="38B4D08F" w14:textId="77777777" w:rsidR="00723E31" w:rsidRDefault="00723E31" w:rsidP="00D33D7F">
      <w:pPr>
        <w:pStyle w:val="1"/>
        <w:spacing w:line="240" w:lineRule="auto"/>
        <w:jc w:val="both"/>
        <w:rPr>
          <w:rStyle w:val="a3"/>
        </w:rPr>
      </w:pPr>
      <w:r>
        <w:rPr>
          <w:rStyle w:val="a3"/>
        </w:rPr>
        <w:t xml:space="preserve">«за» - 5  </w:t>
      </w:r>
    </w:p>
    <w:p w14:paraId="3B5E1DC8" w14:textId="1CC124FD" w:rsidR="0030628A" w:rsidRDefault="00723E31" w:rsidP="00D33D7F">
      <w:pPr>
        <w:pStyle w:val="1"/>
        <w:spacing w:line="240" w:lineRule="auto"/>
        <w:jc w:val="both"/>
        <w:rPr>
          <w:rStyle w:val="a3"/>
        </w:rPr>
      </w:pPr>
      <w:r>
        <w:rPr>
          <w:rStyle w:val="a3"/>
        </w:rPr>
        <w:t>«против» -0</w:t>
      </w:r>
    </w:p>
    <w:p w14:paraId="3DB2A720" w14:textId="3DD95347" w:rsidR="00723E31" w:rsidRDefault="00723E31" w:rsidP="00D33D7F">
      <w:pPr>
        <w:pStyle w:val="1"/>
        <w:jc w:val="both"/>
      </w:pPr>
      <w:r>
        <w:t>Председатель комиссии</w:t>
      </w:r>
      <w:r>
        <w:tab/>
        <w:t xml:space="preserve">                                              Пулиндо О.В. </w:t>
      </w:r>
    </w:p>
    <w:p w14:paraId="09C258DC" w14:textId="0CF04C56" w:rsidR="00723E31" w:rsidRDefault="00723E31" w:rsidP="00D33D7F">
      <w:pPr>
        <w:pStyle w:val="1"/>
        <w:jc w:val="both"/>
      </w:pPr>
      <w:r>
        <w:t>Заместитель председателя</w:t>
      </w:r>
      <w:r>
        <w:tab/>
        <w:t xml:space="preserve">                                           Румянцева Н.Н.</w:t>
      </w:r>
    </w:p>
    <w:p w14:paraId="7FD7A86A" w14:textId="4F9FF325" w:rsidR="00723E31" w:rsidRDefault="00723E31" w:rsidP="00D33D7F">
      <w:pPr>
        <w:pStyle w:val="1"/>
        <w:jc w:val="both"/>
      </w:pPr>
      <w:r>
        <w:t>Секретарь комиссии</w:t>
      </w:r>
      <w:r>
        <w:tab/>
        <w:t xml:space="preserve">                                                     Погодина Ю.Ю.</w:t>
      </w:r>
    </w:p>
    <w:p w14:paraId="0F64E911" w14:textId="33FDC422" w:rsidR="00723E31" w:rsidRDefault="00723E31" w:rsidP="00D33D7F">
      <w:pPr>
        <w:pStyle w:val="1"/>
        <w:jc w:val="both"/>
      </w:pPr>
      <w:r>
        <w:t>Член комиссии</w:t>
      </w:r>
      <w:r>
        <w:tab/>
        <w:t xml:space="preserve">                                                                     Стасюк Л.Н.</w:t>
      </w:r>
    </w:p>
    <w:p w14:paraId="48D2B224" w14:textId="4BB2C53F" w:rsidR="00723E31" w:rsidRDefault="00723E31" w:rsidP="00D33D7F">
      <w:pPr>
        <w:pStyle w:val="1"/>
        <w:jc w:val="both"/>
      </w:pPr>
      <w:r>
        <w:t>Член комиссии</w:t>
      </w:r>
      <w:r>
        <w:tab/>
        <w:t xml:space="preserve">                                                                </w:t>
      </w:r>
      <w:r w:rsidR="00D33D7F">
        <w:t>Тарасенко И.П.</w:t>
      </w:r>
    </w:p>
    <w:sectPr w:rsidR="00723E31">
      <w:pgSz w:w="11900" w:h="16840"/>
      <w:pgMar w:top="1141" w:right="602" w:bottom="1138" w:left="1900" w:header="713" w:footer="71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202FD" w14:textId="77777777" w:rsidR="0007763E" w:rsidRDefault="00723E31">
      <w:r>
        <w:separator/>
      </w:r>
    </w:p>
  </w:endnote>
  <w:endnote w:type="continuationSeparator" w:id="0">
    <w:p w14:paraId="0E71AB88" w14:textId="77777777" w:rsidR="0007763E" w:rsidRDefault="0072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5C55B" w14:textId="77777777" w:rsidR="0030628A" w:rsidRDefault="0030628A"/>
  </w:footnote>
  <w:footnote w:type="continuationSeparator" w:id="0">
    <w:p w14:paraId="22E53833" w14:textId="77777777" w:rsidR="0030628A" w:rsidRDefault="003062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C4A43"/>
    <w:multiLevelType w:val="multilevel"/>
    <w:tmpl w:val="42BA353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BC05E4"/>
    <w:multiLevelType w:val="multilevel"/>
    <w:tmpl w:val="708E6C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7415575"/>
    <w:multiLevelType w:val="multilevel"/>
    <w:tmpl w:val="3EB049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28A"/>
    <w:rsid w:val="0007763E"/>
    <w:rsid w:val="0030628A"/>
    <w:rsid w:val="005D55A3"/>
    <w:rsid w:val="006C11E9"/>
    <w:rsid w:val="00723E31"/>
    <w:rsid w:val="00D3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FF01"/>
  <w15:docId w15:val="{23204E74-A545-4B60-A37C-AAB70307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200" w:line="276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2025-09-15T23:47:00Z</dcterms:created>
  <dcterms:modified xsi:type="dcterms:W3CDTF">2025-09-16T04:39:00Z</dcterms:modified>
</cp:coreProperties>
</file>