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05E21">
        <w:rPr>
          <w:rFonts w:ascii="Times New Roman" w:hAnsi="Times New Roman"/>
          <w:sz w:val="24"/>
          <w:szCs w:val="24"/>
        </w:rPr>
        <w:t>У</w:t>
      </w:r>
      <w:proofErr w:type="gramEnd"/>
      <w:r w:rsidRPr="00805E21">
        <w:rPr>
          <w:rFonts w:ascii="Times New Roman" w:hAnsi="Times New Roman"/>
          <w:sz w:val="24"/>
          <w:szCs w:val="24"/>
        </w:rPr>
        <w:t>тверждаю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05E21">
        <w:rPr>
          <w:rFonts w:ascii="Times New Roman" w:hAnsi="Times New Roman"/>
          <w:sz w:val="24"/>
          <w:szCs w:val="24"/>
        </w:rPr>
        <w:t xml:space="preserve">а заседании                                                         </w:t>
      </w:r>
      <w:r w:rsidR="00B71497">
        <w:rPr>
          <w:rFonts w:ascii="Times New Roman" w:hAnsi="Times New Roman"/>
          <w:sz w:val="24"/>
          <w:szCs w:val="24"/>
        </w:rPr>
        <w:t xml:space="preserve">                      Заведующий МБ</w:t>
      </w:r>
      <w:r w:rsidRPr="00805E21">
        <w:rPr>
          <w:rFonts w:ascii="Times New Roman" w:hAnsi="Times New Roman"/>
          <w:sz w:val="24"/>
          <w:szCs w:val="24"/>
        </w:rPr>
        <w:t>ДОУ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педагогического совета                      </w:t>
      </w:r>
      <w:r w:rsidR="00B71497">
        <w:rPr>
          <w:rFonts w:ascii="Times New Roman" w:hAnsi="Times New Roman"/>
          <w:sz w:val="24"/>
          <w:szCs w:val="24"/>
        </w:rPr>
        <w:t xml:space="preserve">                        «Детский  сад общеразвивающего вида№13»</w:t>
      </w:r>
      <w:r w:rsidR="00B71497"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71497">
        <w:rPr>
          <w:rFonts w:ascii="Times New Roman" w:hAnsi="Times New Roman"/>
          <w:sz w:val="24"/>
          <w:szCs w:val="24"/>
        </w:rPr>
        <w:t xml:space="preserve">      </w:t>
      </w:r>
      <w:r w:rsidR="00B71497"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71497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11BEE" w:rsidRPr="00805E21" w:rsidRDefault="00B71497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№13</w:t>
      </w:r>
      <w:r w:rsidR="00411BEE" w:rsidRPr="00805E2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>ГО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Фокино (п. Дунай)                 </w:t>
      </w:r>
      <w:r w:rsidR="00411BEE"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11BEE"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Протокол №   1                                       </w:t>
      </w:r>
      <w:r w:rsidR="00B71497">
        <w:rPr>
          <w:rFonts w:ascii="Times New Roman" w:hAnsi="Times New Roman"/>
          <w:sz w:val="24"/>
          <w:szCs w:val="24"/>
        </w:rPr>
        <w:t xml:space="preserve">                           </w:t>
      </w:r>
      <w:r w:rsidRPr="00805E21">
        <w:rPr>
          <w:rFonts w:ascii="Times New Roman" w:hAnsi="Times New Roman"/>
          <w:sz w:val="24"/>
          <w:szCs w:val="24"/>
        </w:rPr>
        <w:t xml:space="preserve">  </w:t>
      </w:r>
      <w:r w:rsidR="00B71497">
        <w:rPr>
          <w:rFonts w:ascii="Times New Roman" w:hAnsi="Times New Roman"/>
          <w:sz w:val="24"/>
          <w:szCs w:val="24"/>
        </w:rPr>
        <w:t>Савельева И.</w:t>
      </w:r>
      <w:proofErr w:type="gramStart"/>
      <w:r w:rsidR="00B71497">
        <w:rPr>
          <w:rFonts w:ascii="Times New Roman" w:hAnsi="Times New Roman"/>
          <w:sz w:val="24"/>
          <w:szCs w:val="24"/>
        </w:rPr>
        <w:t>Ю</w:t>
      </w:r>
      <w:proofErr w:type="gramEnd"/>
      <w:r w:rsidR="00B71497">
        <w:rPr>
          <w:rFonts w:ascii="Times New Roman" w:hAnsi="Times New Roman"/>
          <w:sz w:val="24"/>
          <w:szCs w:val="24"/>
        </w:rPr>
        <w:t>__________________</w:t>
      </w:r>
    </w:p>
    <w:p w:rsidR="00411BEE" w:rsidRPr="00805E21" w:rsidRDefault="003F68AD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032AA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___»    _</w:t>
      </w:r>
      <w:r w:rsidR="00032AA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___2020</w:t>
      </w:r>
      <w:r w:rsidR="00411BEE" w:rsidRPr="00805E21">
        <w:rPr>
          <w:rFonts w:ascii="Times New Roman" w:hAnsi="Times New Roman"/>
          <w:sz w:val="24"/>
          <w:szCs w:val="24"/>
        </w:rPr>
        <w:t xml:space="preserve">г. </w:t>
      </w:r>
      <w:r w:rsidR="00B71497">
        <w:rPr>
          <w:rFonts w:ascii="Times New Roman" w:hAnsi="Times New Roman"/>
          <w:sz w:val="24"/>
          <w:szCs w:val="24"/>
        </w:rPr>
        <w:t xml:space="preserve">                                </w:t>
      </w:r>
      <w:r w:rsidR="00C22F7B">
        <w:rPr>
          <w:rFonts w:ascii="Times New Roman" w:hAnsi="Times New Roman"/>
          <w:sz w:val="24"/>
          <w:szCs w:val="24"/>
        </w:rPr>
        <w:t xml:space="preserve">                    </w:t>
      </w:r>
      <w:r w:rsidR="00B71497">
        <w:rPr>
          <w:rFonts w:ascii="Times New Roman" w:hAnsi="Times New Roman"/>
          <w:sz w:val="24"/>
          <w:szCs w:val="24"/>
        </w:rPr>
        <w:t>«__</w:t>
      </w:r>
      <w:r w:rsidR="00C22F7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__»августа2020</w:t>
      </w:r>
      <w:r w:rsidR="00B71497">
        <w:rPr>
          <w:rFonts w:ascii="Times New Roman" w:hAnsi="Times New Roman"/>
          <w:sz w:val="24"/>
          <w:szCs w:val="24"/>
        </w:rPr>
        <w:t>г</w:t>
      </w:r>
    </w:p>
    <w:p w:rsidR="00411BEE" w:rsidRPr="00805E2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</w:p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  <w:r w:rsidRPr="00805E21">
        <w:rPr>
          <w:rFonts w:cs="Times New Roman"/>
        </w:rPr>
        <w:t xml:space="preserve"> </w:t>
      </w:r>
    </w:p>
    <w:p w:rsidR="00411BEE" w:rsidRPr="00805E21" w:rsidRDefault="00411BEE" w:rsidP="00411BEE">
      <w:pPr>
        <w:pStyle w:val="aa"/>
        <w:spacing w:line="240" w:lineRule="auto"/>
        <w:jc w:val="center"/>
        <w:rPr>
          <w:rFonts w:cs="Times New Roman"/>
          <w:b/>
        </w:rPr>
      </w:pPr>
      <w:r w:rsidRPr="00805E21">
        <w:rPr>
          <w:rFonts w:cs="Times New Roman"/>
          <w:b/>
        </w:rPr>
        <w:t xml:space="preserve">                                                                 </w:t>
      </w:r>
    </w:p>
    <w:p w:rsidR="00411BEE" w:rsidRPr="00F631B6" w:rsidRDefault="00411BEE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  <w:r w:rsidRPr="00F631B6">
        <w:rPr>
          <w:rFonts w:cs="Times New Roman"/>
          <w:b/>
          <w:sz w:val="48"/>
          <w:szCs w:val="48"/>
        </w:rPr>
        <w:t>РАБОЧАЯ ПРОГРАММА</w:t>
      </w:r>
    </w:p>
    <w:p w:rsidR="00411BEE" w:rsidRPr="00C251B3" w:rsidRDefault="00411BEE" w:rsidP="00411BEE">
      <w:pPr>
        <w:pStyle w:val="aa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11BEE" w:rsidRPr="00F631B6" w:rsidRDefault="00411BEE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совместной деятельности педагога с детьми 6-7 лет </w:t>
      </w:r>
    </w:p>
    <w:p w:rsidR="00411BEE" w:rsidRPr="00F631B6" w:rsidRDefault="00411BEE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 в  подготовительной  группе </w:t>
      </w:r>
    </w:p>
    <w:p w:rsidR="00411BEE" w:rsidRPr="00F631B6" w:rsidRDefault="00B3450A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2020/21</w:t>
      </w:r>
      <w:r w:rsidR="00411BEE" w:rsidRPr="00F631B6">
        <w:rPr>
          <w:rFonts w:cs="Times New Roman"/>
          <w:b/>
          <w:sz w:val="28"/>
          <w:szCs w:val="28"/>
        </w:rPr>
        <w:t xml:space="preserve"> учебный год</w:t>
      </w:r>
    </w:p>
    <w:p w:rsidR="00411BEE" w:rsidRPr="00F631B6" w:rsidRDefault="00411BEE" w:rsidP="00411BEE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разработана</w:t>
      </w:r>
      <w:proofErr w:type="gramEnd"/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соответствии с ФГОС ДО на основе образовательной программы  ДОУ,                                                                                        </w:t>
      </w:r>
      <w:r w:rsidRPr="00F631B6">
        <w:rPr>
          <w:rFonts w:ascii="Times New Roman" w:hAnsi="Times New Roman"/>
          <w:b/>
          <w:color w:val="000000"/>
          <w:sz w:val="28"/>
          <w:szCs w:val="28"/>
        </w:rPr>
        <w:t>составленной в соответствии с основной общеобразовательной программой  «От рождения до школы»  под редакцией Н. Е. Вераксы,  Т. С. Комаровой,  М. А. Васильевой</w:t>
      </w:r>
    </w:p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  <w:b/>
          <w:color w:val="000000"/>
        </w:rPr>
      </w:pPr>
    </w:p>
    <w:p w:rsidR="00411BEE" w:rsidRPr="00F631B6" w:rsidRDefault="00411BEE" w:rsidP="00B71497">
      <w:pPr>
        <w:spacing w:after="0"/>
        <w:rPr>
          <w:rFonts w:ascii="Times New Roman" w:hAnsi="Times New Roman"/>
          <w:sz w:val="28"/>
          <w:szCs w:val="28"/>
        </w:rPr>
      </w:pPr>
    </w:p>
    <w:p w:rsidR="00411BEE" w:rsidRPr="00805E21" w:rsidRDefault="00411BEE" w:rsidP="00411B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</w:t>
      </w:r>
    </w:p>
    <w:p w:rsidR="00411BEE" w:rsidRPr="00805E21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C22F7B" w:rsidRDefault="00411BEE" w:rsidP="00411B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62EC7">
        <w:rPr>
          <w:rFonts w:ascii="Times New Roman" w:hAnsi="Times New Roman"/>
          <w:sz w:val="28"/>
          <w:szCs w:val="28"/>
        </w:rPr>
        <w:t>Разработали:  Штрапова Е.А</w:t>
      </w:r>
      <w:r w:rsidRPr="00F631B6">
        <w:rPr>
          <w:rFonts w:ascii="Times New Roman" w:hAnsi="Times New Roman"/>
          <w:sz w:val="28"/>
          <w:szCs w:val="28"/>
        </w:rPr>
        <w:t>, воспи</w:t>
      </w:r>
      <w:r w:rsidR="00B71497">
        <w:rPr>
          <w:rFonts w:ascii="Times New Roman" w:hAnsi="Times New Roman"/>
          <w:sz w:val="28"/>
          <w:szCs w:val="28"/>
        </w:rPr>
        <w:t>татель 1 кв. категории</w:t>
      </w:r>
      <w:r w:rsidRPr="00F631B6">
        <w:rPr>
          <w:rFonts w:ascii="Times New Roman" w:hAnsi="Times New Roman"/>
          <w:sz w:val="28"/>
          <w:szCs w:val="28"/>
        </w:rPr>
        <w:t xml:space="preserve">     </w:t>
      </w:r>
    </w:p>
    <w:p w:rsidR="00411BEE" w:rsidRPr="00F631B6" w:rsidRDefault="00C22F7B" w:rsidP="00411B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62EC7">
        <w:rPr>
          <w:rFonts w:ascii="Times New Roman" w:hAnsi="Times New Roman"/>
          <w:sz w:val="28"/>
          <w:szCs w:val="28"/>
        </w:rPr>
        <w:t xml:space="preserve">                  Гладун Е.А.</w:t>
      </w:r>
      <w:r w:rsidR="00411BEE" w:rsidRPr="00F631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B71497" w:rsidRDefault="00B3450A" w:rsidP="00B714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B71497">
        <w:rPr>
          <w:rFonts w:ascii="Times New Roman" w:hAnsi="Times New Roman"/>
          <w:sz w:val="28"/>
          <w:szCs w:val="28"/>
        </w:rPr>
        <w:t>г.</w:t>
      </w:r>
    </w:p>
    <w:p w:rsidR="00B71497" w:rsidRDefault="00B71497" w:rsidP="00B71497">
      <w:pPr>
        <w:jc w:val="center"/>
        <w:rPr>
          <w:rFonts w:ascii="Times New Roman" w:hAnsi="Times New Roman"/>
          <w:sz w:val="28"/>
          <w:szCs w:val="28"/>
        </w:rPr>
      </w:pPr>
    </w:p>
    <w:p w:rsidR="00411BEE" w:rsidRPr="00682AF2" w:rsidRDefault="00B71497" w:rsidP="00B71497">
      <w:pPr>
        <w:jc w:val="center"/>
        <w:rPr>
          <w:rFonts w:ascii="Times New Roman" w:hAnsi="Times New Roman"/>
          <w:sz w:val="24"/>
          <w:szCs w:val="24"/>
        </w:rPr>
      </w:pPr>
      <w:r w:rsidRPr="00682AF2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411BEE" w:rsidRPr="00682AF2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Содержание</w:t>
      </w:r>
    </w:p>
    <w:p w:rsidR="00411BEE" w:rsidRPr="00682AF2" w:rsidRDefault="00411BEE" w:rsidP="00411BEE">
      <w:pPr>
        <w:shd w:val="clear" w:color="auto" w:fill="FFFFFF"/>
        <w:spacing w:before="240"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96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1.Целевой раздел Рабочей </w:t>
      </w:r>
      <w:r w:rsidRPr="00343C01">
        <w:rPr>
          <w:rFonts w:ascii="Times New Roman" w:hAnsi="Times New Roman"/>
          <w:sz w:val="24"/>
          <w:szCs w:val="24"/>
        </w:rPr>
        <w:t xml:space="preserve"> программы.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3C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343C01">
        <w:rPr>
          <w:rFonts w:ascii="Times New Roman" w:hAnsi="Times New Roman"/>
          <w:sz w:val="24"/>
          <w:szCs w:val="24"/>
        </w:rPr>
        <w:t xml:space="preserve"> Пояснительная записка……………………………………………………………………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43C01">
        <w:rPr>
          <w:rFonts w:ascii="Times New Roman" w:hAnsi="Times New Roman"/>
          <w:sz w:val="24"/>
          <w:szCs w:val="24"/>
        </w:rPr>
        <w:t>3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1.1.1. Основания разработки программы………………………………………………………..4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3C0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43C01">
        <w:rPr>
          <w:rFonts w:ascii="Times New Roman" w:hAnsi="Times New Roman"/>
          <w:sz w:val="24"/>
          <w:szCs w:val="24"/>
        </w:rPr>
        <w:t>Цели и задачи реализации про</w:t>
      </w:r>
      <w:r>
        <w:rPr>
          <w:rFonts w:ascii="Times New Roman" w:hAnsi="Times New Roman"/>
          <w:sz w:val="24"/>
          <w:szCs w:val="24"/>
        </w:rPr>
        <w:t>граммы…………………………………………................5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1.1.3.</w:t>
      </w:r>
      <w:r w:rsidRPr="00343C01">
        <w:rPr>
          <w:rFonts w:ascii="Times New Roman" w:hAnsi="Times New Roman"/>
          <w:sz w:val="24"/>
          <w:szCs w:val="24"/>
        </w:rPr>
        <w:t xml:space="preserve">.Принципы и подходы к формированию </w:t>
      </w:r>
      <w:r>
        <w:rPr>
          <w:rFonts w:ascii="Times New Roman" w:hAnsi="Times New Roman"/>
          <w:sz w:val="24"/>
          <w:szCs w:val="24"/>
        </w:rPr>
        <w:t>Рабочей программы…………………………..</w:t>
      </w:r>
      <w:r w:rsidRPr="00343C01">
        <w:rPr>
          <w:rFonts w:ascii="Times New Roman" w:hAnsi="Times New Roman"/>
          <w:sz w:val="24"/>
          <w:szCs w:val="24"/>
        </w:rPr>
        <w:t>6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1.1.4.Взрастные  особенности </w:t>
      </w:r>
      <w:r w:rsidRPr="00343C01">
        <w:rPr>
          <w:rFonts w:ascii="Times New Roman" w:hAnsi="Times New Roman"/>
          <w:sz w:val="24"/>
          <w:szCs w:val="24"/>
        </w:rPr>
        <w:t>развития детей……………………………………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343C01">
        <w:rPr>
          <w:rFonts w:ascii="Times New Roman" w:hAnsi="Times New Roman"/>
          <w:sz w:val="24"/>
          <w:szCs w:val="24"/>
        </w:rPr>
        <w:t>.7</w:t>
      </w:r>
    </w:p>
    <w:p w:rsidR="00411BEE" w:rsidRPr="00343C01" w:rsidRDefault="00B71497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1.2.Целевые ориентиры на этапе завершения дошкольного образования……………………  8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Оценка результатов освоения Рабочей программы………………………...………………9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1.4. Срок реализации программы…………………………………………………………………9</w:t>
      </w:r>
    </w:p>
    <w:p w:rsidR="00411BEE" w:rsidRDefault="00411BEE" w:rsidP="00411BEE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>2 .Содержательный раздел.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82AF2">
        <w:rPr>
          <w:rFonts w:ascii="Times New Roman" w:hAnsi="Times New Roman"/>
          <w:sz w:val="24"/>
          <w:szCs w:val="24"/>
        </w:rPr>
        <w:t xml:space="preserve">2.1.Содержание психолого-педагогической работы по освоению детьми </w:t>
      </w:r>
      <w:proofErr w:type="gramStart"/>
      <w:r w:rsidRPr="00682AF2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68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11BEE" w:rsidRPr="00682AF2" w:rsidRDefault="00411BEE" w:rsidP="00411BE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82AF2">
        <w:rPr>
          <w:rFonts w:ascii="Times New Roman" w:hAnsi="Times New Roman"/>
          <w:sz w:val="24"/>
          <w:szCs w:val="24"/>
        </w:rPr>
        <w:t xml:space="preserve">областей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682AF2">
        <w:rPr>
          <w:rFonts w:ascii="Times New Roman" w:hAnsi="Times New Roman"/>
          <w:sz w:val="24"/>
          <w:szCs w:val="24"/>
        </w:rPr>
        <w:t>…………………...............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682A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 w:rsidRPr="00682A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</w:p>
    <w:p w:rsidR="00411BEE" w:rsidRPr="00682AF2" w:rsidRDefault="00411BEE" w:rsidP="00411BE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82AF2">
        <w:rPr>
          <w:rFonts w:ascii="Times New Roman" w:hAnsi="Times New Roman"/>
          <w:sz w:val="24"/>
          <w:szCs w:val="24"/>
        </w:rPr>
        <w:t>2.1.1.Содержание психолого-педагогической работы по освоению детьми образовательной области «Социально-коммуникативное развитие»…………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  <w:r w:rsidRPr="00682AF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11</w:t>
      </w:r>
    </w:p>
    <w:p w:rsidR="00411BEE" w:rsidRPr="00682AF2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 </w:t>
      </w:r>
      <w:r w:rsidRPr="00682AF2">
        <w:t>2.1.2.Содержание психолого-педагогической работы по освоению детьми образовательной области «Познавательное развитие»………………………</w:t>
      </w:r>
      <w:r>
        <w:t>……………………………………</w:t>
      </w:r>
      <w:r w:rsidRPr="00682AF2">
        <w:t>…</w:t>
      </w:r>
      <w:r>
        <w:t>..15</w:t>
      </w:r>
    </w:p>
    <w:p w:rsidR="00411BEE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2.1.3.Содержание психолого-педагогической работы по освоению детьми образовательной области «Речевое развитие»…………………………</w:t>
      </w:r>
      <w:r>
        <w:t>…………………………………….………...21</w:t>
      </w:r>
    </w:p>
    <w:p w:rsidR="00411BEE" w:rsidRPr="00682AF2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2.1.4.Содержание психолого-педагогической работы по освоению детьми образовательной области «Художественно-эстетическое развитие»…………</w:t>
      </w:r>
      <w:r>
        <w:t>……………………………………...22</w:t>
      </w:r>
    </w:p>
    <w:p w:rsidR="00411BEE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2.1.5.Содержание психолого-педагогической работы по освоению детьми образовательной области «Физическое развитие»……………………</w:t>
      </w:r>
      <w:r>
        <w:t>……………………………………………….29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2.2.</w:t>
      </w:r>
      <w:r w:rsidRPr="00343C01">
        <w:rPr>
          <w:rFonts w:ascii="Times New Roman" w:hAnsi="Times New Roman"/>
          <w:sz w:val="24"/>
          <w:szCs w:val="24"/>
        </w:rPr>
        <w:t>.Региональный компонент…………………………………………………………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…...………31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 Модель организации совместной деятельности вос</w:t>
      </w:r>
      <w:r w:rsidR="00DB0FC5">
        <w:rPr>
          <w:rFonts w:ascii="Times New Roman" w:hAnsi="Times New Roman"/>
          <w:sz w:val="24"/>
          <w:szCs w:val="24"/>
        </w:rPr>
        <w:t>питателя с детьми…………………......32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</w:t>
      </w:r>
      <w:r w:rsidRPr="00343C01">
        <w:rPr>
          <w:rFonts w:ascii="Times New Roman" w:hAnsi="Times New Roman"/>
          <w:sz w:val="24"/>
          <w:szCs w:val="24"/>
        </w:rPr>
        <w:t>Календарно – тематическое планирование  образовательной деятельности</w:t>
      </w:r>
      <w:r w:rsidR="004327E3">
        <w:rPr>
          <w:rFonts w:ascii="Times New Roman" w:hAnsi="Times New Roman"/>
          <w:sz w:val="24"/>
          <w:szCs w:val="24"/>
        </w:rPr>
        <w:t>…………….....34</w:t>
      </w:r>
    </w:p>
    <w:p w:rsidR="00411BEE" w:rsidRPr="00343C01" w:rsidRDefault="00411BEE" w:rsidP="00411BEE">
      <w:pPr>
        <w:pStyle w:val="a5"/>
        <w:spacing w:before="0" w:beforeAutospacing="0" w:after="0" w:afterAutospacing="0"/>
      </w:pPr>
      <w:r>
        <w:t xml:space="preserve">  2.5.Организация и формы взаимодействия с родителями (законными представителями)………………</w:t>
      </w:r>
      <w:r w:rsidR="004327E3">
        <w:t>……………………….…………………………………….……...35</w:t>
      </w:r>
    </w:p>
    <w:p w:rsidR="00411BEE" w:rsidRDefault="00411BEE" w:rsidP="00411BEE">
      <w:pPr>
        <w:pStyle w:val="a5"/>
        <w:spacing w:before="0" w:beforeAutospacing="0" w:after="0" w:afterAutospacing="0"/>
      </w:pPr>
    </w:p>
    <w:p w:rsidR="00411BEE" w:rsidRPr="00343C01" w:rsidRDefault="00411BEE" w:rsidP="00411BEE">
      <w:pPr>
        <w:pStyle w:val="a5"/>
        <w:spacing w:before="0" w:beforeAutospacing="0" w:after="0" w:afterAutospacing="0"/>
      </w:pPr>
      <w:r w:rsidRPr="00343C01">
        <w:t xml:space="preserve">3. Организационный раздел     </w:t>
      </w:r>
    </w:p>
    <w:p w:rsidR="00411BEE" w:rsidRDefault="00411BEE" w:rsidP="00411BEE">
      <w:pPr>
        <w:spacing w:after="0"/>
        <w:rPr>
          <w:rFonts w:ascii="Times New Roman" w:hAnsi="Times New Roman"/>
          <w:bCs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 xml:space="preserve">      3.1.</w:t>
      </w:r>
      <w:r>
        <w:rPr>
          <w:rFonts w:ascii="Times New Roman" w:hAnsi="Times New Roman"/>
          <w:bCs/>
          <w:sz w:val="24"/>
          <w:szCs w:val="24"/>
        </w:rPr>
        <w:t>Особенности организации РППС</w:t>
      </w:r>
      <w:r w:rsidRPr="00343C01">
        <w:rPr>
          <w:rFonts w:ascii="Times New Roman" w:hAnsi="Times New Roman"/>
          <w:bCs/>
          <w:sz w:val="24"/>
          <w:szCs w:val="24"/>
        </w:rPr>
        <w:t>…………………………………...</w:t>
      </w:r>
      <w:r>
        <w:rPr>
          <w:rFonts w:ascii="Times New Roman" w:hAnsi="Times New Roman"/>
          <w:bCs/>
          <w:sz w:val="24"/>
          <w:szCs w:val="24"/>
        </w:rPr>
        <w:t>......</w:t>
      </w:r>
      <w:r w:rsidR="004327E3">
        <w:rPr>
          <w:rFonts w:ascii="Times New Roman" w:hAnsi="Times New Roman"/>
          <w:bCs/>
          <w:sz w:val="24"/>
          <w:szCs w:val="24"/>
        </w:rPr>
        <w:t>..............................37</w:t>
      </w:r>
    </w:p>
    <w:p w:rsidR="00411BEE" w:rsidRPr="00343C01" w:rsidRDefault="00411BEE" w:rsidP="00411B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3.2. Режим дня……………………</w:t>
      </w:r>
      <w:r w:rsidR="004327E3">
        <w:rPr>
          <w:rFonts w:ascii="Times New Roman" w:hAnsi="Times New Roman"/>
          <w:bCs/>
          <w:sz w:val="24"/>
          <w:szCs w:val="24"/>
        </w:rPr>
        <w:t>………………………………………………………………39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 w:rsidRPr="00343C01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3.3</w:t>
      </w:r>
      <w:r w:rsidRPr="00343C01">
        <w:rPr>
          <w:rFonts w:ascii="Times New Roman" w:hAnsi="Times New Roman"/>
          <w:sz w:val="24"/>
          <w:szCs w:val="24"/>
        </w:rPr>
        <w:t>.Максимально  допустимый объем недельно</w:t>
      </w:r>
      <w:r>
        <w:rPr>
          <w:rFonts w:ascii="Times New Roman" w:hAnsi="Times New Roman"/>
          <w:sz w:val="24"/>
          <w:szCs w:val="24"/>
        </w:rPr>
        <w:t>й о</w:t>
      </w:r>
      <w:r w:rsidR="004327E3">
        <w:rPr>
          <w:rFonts w:ascii="Times New Roman" w:hAnsi="Times New Roman"/>
          <w:sz w:val="24"/>
          <w:szCs w:val="24"/>
        </w:rPr>
        <w:t>бразовательной нагрузки……………….41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3.4</w:t>
      </w:r>
      <w:r w:rsidRPr="00343C01">
        <w:rPr>
          <w:rFonts w:ascii="Times New Roman" w:hAnsi="Times New Roman"/>
          <w:sz w:val="24"/>
          <w:szCs w:val="24"/>
        </w:rPr>
        <w:t>. Модель двигательног</w:t>
      </w:r>
      <w:r>
        <w:rPr>
          <w:rFonts w:ascii="Times New Roman" w:hAnsi="Times New Roman"/>
          <w:sz w:val="24"/>
          <w:szCs w:val="24"/>
        </w:rPr>
        <w:t>о р</w:t>
      </w:r>
      <w:r w:rsidR="004327E3">
        <w:rPr>
          <w:rFonts w:ascii="Times New Roman" w:hAnsi="Times New Roman"/>
          <w:sz w:val="24"/>
          <w:szCs w:val="24"/>
        </w:rPr>
        <w:t>ежима……………………………………………………………..43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3.5. Система оздоровительных ме</w:t>
      </w:r>
      <w:r w:rsidR="004327E3">
        <w:rPr>
          <w:rFonts w:ascii="Times New Roman" w:hAnsi="Times New Roman"/>
          <w:sz w:val="24"/>
          <w:szCs w:val="24"/>
        </w:rPr>
        <w:t>роприятий…………………………………………………..44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3.7.Программно-методическое обеспечение образ</w:t>
      </w:r>
      <w:r w:rsidR="004327E3">
        <w:rPr>
          <w:rFonts w:ascii="Times New Roman" w:hAnsi="Times New Roman"/>
          <w:sz w:val="24"/>
          <w:szCs w:val="24"/>
        </w:rPr>
        <w:t>овательного процесса…………………...44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Приложения……</w:t>
      </w:r>
      <w:r w:rsidRPr="00343C0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4327E3">
        <w:rPr>
          <w:rFonts w:ascii="Times New Roman" w:hAnsi="Times New Roman"/>
          <w:sz w:val="24"/>
          <w:szCs w:val="24"/>
        </w:rPr>
        <w:t>…………………………………………………………………………..50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p w:rsidR="00411BEE" w:rsidRPr="00343C01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 ЦЕЛЕВОЙ РАЗДЕЛ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1.1.Пояснительная записка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Настоящая рабочая программа  для подготовительной к школе группы детского сада разработана в соответствии с Федеральным государственным образовательным стандартом дошкольного образования, на основе ОП ДОУ.  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Программа ДОУ  построена на основе  общеобразовательной программы дошкольного образования "От рождения до школы", под редакцией </w:t>
      </w:r>
      <w:proofErr w:type="spellStart"/>
      <w:r w:rsidRPr="00805E21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805E21">
        <w:rPr>
          <w:rFonts w:ascii="Times New Roman" w:hAnsi="Times New Roman"/>
          <w:color w:val="000000"/>
          <w:sz w:val="24"/>
          <w:szCs w:val="24"/>
        </w:rPr>
        <w:t xml:space="preserve"> Н.Е, Комарова Т.С., Васильева М.А.</w:t>
      </w:r>
    </w:p>
    <w:p w:rsidR="00411BEE" w:rsidRPr="00805E21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 объем обязательной части Программы составляет не менее 60% времени, необходимого для ее реализации. Соответственно, объем II </w:t>
      </w:r>
      <w:proofErr w:type="gramStart"/>
      <w:r w:rsidRPr="00805E21">
        <w:rPr>
          <w:rFonts w:ascii="Times New Roman" w:hAnsi="Times New Roman"/>
          <w:color w:val="000000"/>
          <w:sz w:val="24"/>
          <w:szCs w:val="24"/>
        </w:rPr>
        <w:t>части,  формируемой участниками образовательного процесса составляет</w:t>
      </w:r>
      <w:proofErr w:type="gramEnd"/>
      <w:r w:rsidRPr="00805E21">
        <w:rPr>
          <w:rFonts w:ascii="Times New Roman" w:hAnsi="Times New Roman"/>
          <w:color w:val="000000"/>
          <w:sz w:val="24"/>
          <w:szCs w:val="24"/>
        </w:rPr>
        <w:t xml:space="preserve"> не более 40% общего объема Программы.</w:t>
      </w:r>
    </w:p>
    <w:p w:rsidR="00411BEE" w:rsidRPr="00805E21" w:rsidRDefault="00411BEE" w:rsidP="00411BEE">
      <w:pPr>
        <w:shd w:val="clear" w:color="auto" w:fill="FFFFFF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</w:rPr>
        <w:t xml:space="preserve">Образовательная  программа ДОУ 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411BEE" w:rsidRPr="00805E21" w:rsidRDefault="00411BEE" w:rsidP="00411BEE">
      <w:pPr>
        <w:shd w:val="clear" w:color="auto" w:fill="FFFFFF"/>
        <w:spacing w:after="0"/>
        <w:ind w:left="397" w:firstLine="34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411BEE" w:rsidRPr="00805E21" w:rsidRDefault="00411BEE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00411BEE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5E21">
        <w:rPr>
          <w:rFonts w:ascii="Times New Roman" w:hAnsi="Times New Roman"/>
          <w:b/>
          <w:i/>
          <w:color w:val="000000"/>
          <w:sz w:val="24"/>
          <w:szCs w:val="24"/>
        </w:rPr>
        <w:t>Используются парциальные программы:</w:t>
      </w:r>
    </w:p>
    <w:p w:rsidR="00411BEE" w:rsidRPr="00805E21" w:rsidRDefault="00411BEE" w:rsidP="00411BEE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5E21">
        <w:rPr>
          <w:rFonts w:ascii="Times New Roman" w:hAnsi="Times New Roman"/>
          <w:i/>
          <w:color w:val="000000"/>
          <w:sz w:val="24"/>
          <w:szCs w:val="24"/>
        </w:rPr>
        <w:t xml:space="preserve">Н.А. Рыжова «Наш дом природа».   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 Реализация программы строится на принципах личностн</w:t>
      </w:r>
      <w:proofErr w:type="gramStart"/>
      <w:r w:rsidRPr="00805E21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05E21">
        <w:rPr>
          <w:rFonts w:ascii="Times New Roman" w:hAnsi="Times New Roman"/>
          <w:color w:val="000000"/>
          <w:sz w:val="24"/>
          <w:szCs w:val="24"/>
        </w:rPr>
        <w:t xml:space="preserve"> развивающего и гуманистического характера, взаимодействия взрослого и детей.</w:t>
      </w:r>
    </w:p>
    <w:p w:rsidR="00411BEE" w:rsidRPr="00805E21" w:rsidRDefault="00411BEE" w:rsidP="00411BEE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E21">
        <w:rPr>
          <w:rFonts w:ascii="Times New Roman" w:hAnsi="Times New Roman"/>
          <w:i/>
          <w:color w:val="000000"/>
          <w:sz w:val="24"/>
          <w:szCs w:val="24"/>
        </w:rPr>
        <w:t>Т.И.Суворова</w:t>
      </w:r>
      <w:proofErr w:type="spellEnd"/>
      <w:r w:rsidRPr="00805E21">
        <w:rPr>
          <w:rFonts w:ascii="Times New Roman" w:hAnsi="Times New Roman"/>
          <w:i/>
          <w:color w:val="000000"/>
          <w:sz w:val="24"/>
          <w:szCs w:val="24"/>
        </w:rPr>
        <w:t xml:space="preserve"> «Танцевальная ритмика для детей».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  Данная программа создана на основе программы и </w:t>
      </w:r>
      <w:proofErr w:type="spellStart"/>
      <w:r w:rsidRPr="00805E21">
        <w:rPr>
          <w:rFonts w:ascii="Times New Roman" w:hAnsi="Times New Roman"/>
          <w:color w:val="000000"/>
          <w:sz w:val="24"/>
          <w:szCs w:val="24"/>
        </w:rPr>
        <w:t>Т.И.Суворова</w:t>
      </w:r>
      <w:proofErr w:type="spellEnd"/>
      <w:r w:rsidRPr="00805E21">
        <w:rPr>
          <w:rFonts w:ascii="Times New Roman" w:hAnsi="Times New Roman"/>
          <w:color w:val="000000"/>
          <w:sz w:val="24"/>
          <w:szCs w:val="24"/>
        </w:rPr>
        <w:t xml:space="preserve"> «Танцевальная ритмика для детей». План содержит систематически подобранные упражнения и этюды, которые могут быть использованы на хореографических занятиях в детском саду. Предлагаемые упражнения и этюды способствуют воспитанию музыкально – танцевального воспитания у детей, совершенствованию их движений, развивают способность творчески воплощать музыкально – двигательный образ. Кроме того, каждый из них выполняет свою специальную задачу: одно помогает усвоить определенный двигательный навык, другое направляет внимание детей на отражение той или иной особенности музыки и танцевальных упражнений. Отдельно сгруппированы этюды для подготовительной к школе группы и упражнения с мячом. Эти разделы являются дополнением к перспективному плану и способствуют закреплению полученных музыкальных и двигательных навыков. В плане помещены упражнения по каждому виду движений (ходьба, бег, прыжки, элементы танца и пляски) в порядке их постепенного усложнения. Музыкальные игры и пляски помогают развить эмоциональность и образность восприятия музыки, чувство ритма, мелодический и гармонический слух, ощущение музыкальной формы, музыкальную память и т. д. Сюжеты образы музыкальных игр и плясок конкретизируют для детей содержание музыкального произведения, помогают более глубоко его пережить. Для того чтобы музыкальная игра, пляска могли выполнять свои воспитательные задачи, надо научить детей владеть своим телом, координировать </w:t>
      </w:r>
      <w:r w:rsidRPr="00805E21">
        <w:rPr>
          <w:rFonts w:ascii="Times New Roman" w:hAnsi="Times New Roman"/>
          <w:color w:val="000000"/>
          <w:sz w:val="24"/>
          <w:szCs w:val="24"/>
        </w:rPr>
        <w:lastRenderedPageBreak/>
        <w:t>движения, согласовывать их содержанием музыки. Программа «Веселый каблучок» рассчитана на четыре года обучения.</w:t>
      </w:r>
    </w:p>
    <w:p w:rsidR="00411BEE" w:rsidRPr="00B71497" w:rsidRDefault="00411BEE" w:rsidP="00B7149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E21">
        <w:rPr>
          <w:rFonts w:ascii="Times New Roman" w:hAnsi="Times New Roman"/>
          <w:i/>
          <w:color w:val="000000"/>
          <w:sz w:val="24"/>
          <w:szCs w:val="24"/>
        </w:rPr>
        <w:t>Л.Л.Шевченко</w:t>
      </w:r>
      <w:proofErr w:type="spellEnd"/>
      <w:r w:rsidRPr="00805E21">
        <w:rPr>
          <w:rFonts w:ascii="Times New Roman" w:hAnsi="Times New Roman"/>
          <w:i/>
          <w:color w:val="000000"/>
          <w:sz w:val="24"/>
          <w:szCs w:val="24"/>
        </w:rPr>
        <w:t xml:space="preserve"> «Добрый мир».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  Эта программа духовно-нравственного образования дошкольников, одно из действенных средств, в борьбе за чистоту детских душ. Она является содержательным модулем «Духовно-нравственная культура (православная культура)» основной общеобразовательной программы дошкольного образования.</w:t>
      </w:r>
    </w:p>
    <w:p w:rsidR="00411BEE" w:rsidRPr="00805E21" w:rsidRDefault="00411BEE" w:rsidP="00411BEE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5E21">
        <w:rPr>
          <w:rFonts w:ascii="Times New Roman" w:hAnsi="Times New Roman"/>
          <w:i/>
          <w:color w:val="000000"/>
          <w:sz w:val="24"/>
          <w:szCs w:val="24"/>
        </w:rPr>
        <w:t xml:space="preserve">О.С.Ушакова «Развитие речи детей дошкольного возраста в детском саду».  </w:t>
      </w:r>
      <w:r w:rsidRPr="00805E21">
        <w:rPr>
          <w:rFonts w:ascii="Times New Roman" w:hAnsi="Times New Roman"/>
          <w:color w:val="000000"/>
          <w:sz w:val="24"/>
          <w:szCs w:val="24"/>
        </w:rPr>
        <w:t>Данная программа содержит методические рекомендации, конспекты занятий по развитию речи и ознакомлению с художественной литературой, а также  игры и упражнения.  Эта программа по своим задачам полностью совпадает с программой Ушаковой О.С.  Ознакомление детей с художественной литературой, предлагается проводить в рамках занятий по социальному миру (как часть занятия).</w:t>
      </w:r>
      <w:r w:rsidRPr="00805E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  Главная цель речевого развития ребёнка – овладение родным языком и развитие языковых способностей у детей дошкольного возраста.</w:t>
      </w:r>
    </w:p>
    <w:p w:rsidR="00411BEE" w:rsidRPr="00805E21" w:rsidRDefault="00411BEE" w:rsidP="00411BEE">
      <w:pPr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</w:rPr>
        <w:t>Рабочая 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411BEE" w:rsidRDefault="00411BEE" w:rsidP="00411BEE">
      <w:pPr>
        <w:pStyle w:val="af"/>
        <w:ind w:left="0"/>
        <w:jc w:val="both"/>
        <w:rPr>
          <w:rFonts w:eastAsia="Calibri"/>
          <w:color w:val="000000"/>
          <w:lang w:eastAsia="en-US"/>
        </w:rPr>
      </w:pPr>
    </w:p>
    <w:p w:rsidR="00411BEE" w:rsidRPr="00B0078E" w:rsidRDefault="00411BEE" w:rsidP="00411BEE">
      <w:pPr>
        <w:pStyle w:val="af"/>
        <w:ind w:left="0"/>
        <w:jc w:val="both"/>
        <w:rPr>
          <w:b/>
          <w:color w:val="000000"/>
        </w:rPr>
      </w:pPr>
      <w:r w:rsidRPr="00B0078E">
        <w:rPr>
          <w:b/>
          <w:color w:val="000000"/>
        </w:rPr>
        <w:t>1.1.1. Основания разработки программы.</w:t>
      </w:r>
    </w:p>
    <w:p w:rsidR="00411BEE" w:rsidRPr="00805E21" w:rsidRDefault="00411BEE" w:rsidP="00411BEE">
      <w:pPr>
        <w:pStyle w:val="af"/>
        <w:ind w:left="0"/>
        <w:jc w:val="both"/>
        <w:rPr>
          <w:b/>
          <w:i/>
          <w:color w:val="000000"/>
          <w:u w:val="single"/>
        </w:rPr>
      </w:pPr>
    </w:p>
    <w:p w:rsidR="00411BEE" w:rsidRPr="00805E21" w:rsidRDefault="00411BEE" w:rsidP="00411BEE">
      <w:pPr>
        <w:pStyle w:val="af"/>
        <w:ind w:left="0"/>
        <w:jc w:val="both"/>
        <w:rPr>
          <w:color w:val="000000"/>
        </w:rPr>
      </w:pPr>
      <w:r w:rsidRPr="00805E21">
        <w:rPr>
          <w:color w:val="000000"/>
        </w:rPr>
        <w:t xml:space="preserve">          Д</w:t>
      </w:r>
      <w:r w:rsidRPr="00805E21">
        <w:rPr>
          <w:iCs/>
          <w:color w:val="000000"/>
        </w:rPr>
        <w:t>анная программа разработана в соответствии со следующими нормативными документами</w:t>
      </w:r>
      <w:r w:rsidRPr="00805E21">
        <w:rPr>
          <w:color w:val="000000"/>
        </w:rPr>
        <w:t>:</w:t>
      </w:r>
    </w:p>
    <w:p w:rsidR="00411BEE" w:rsidRPr="00805E21" w:rsidRDefault="00411BEE" w:rsidP="00411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iCs/>
          <w:color w:val="000000"/>
        </w:rPr>
        <w:t xml:space="preserve">Федеральным законом от 29 декабря 2012 г. N 273-ФЗ </w:t>
      </w:r>
      <w:r w:rsidRPr="00805E21">
        <w:rPr>
          <w:color w:val="000000"/>
        </w:rPr>
        <w:t>«Об образовании в Российской Федерации»;</w:t>
      </w:r>
    </w:p>
    <w:p w:rsidR="00411BEE" w:rsidRPr="00805E21" w:rsidRDefault="00411BEE" w:rsidP="00411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11BEE" w:rsidRPr="00805E21" w:rsidRDefault="00411BEE" w:rsidP="00411BEE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411BEE" w:rsidRPr="00805E21" w:rsidRDefault="00411BEE" w:rsidP="00411BEE">
      <w:pPr>
        <w:pStyle w:val="af"/>
        <w:numPr>
          <w:ilvl w:val="0"/>
          <w:numId w:val="5"/>
        </w:numPr>
        <w:shd w:val="clear" w:color="auto" w:fill="FFFFFF"/>
        <w:tabs>
          <w:tab w:val="left" w:pos="180"/>
        </w:tabs>
        <w:ind w:left="0"/>
        <w:jc w:val="both"/>
        <w:rPr>
          <w:color w:val="000000"/>
        </w:rPr>
      </w:pPr>
      <w:r w:rsidRPr="00805E21">
        <w:rPr>
          <w:color w:val="000000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00411BEE" w:rsidP="00411BEE">
      <w:pPr>
        <w:pStyle w:val="af"/>
        <w:numPr>
          <w:ilvl w:val="0"/>
          <w:numId w:val="5"/>
        </w:numPr>
        <w:shd w:val="clear" w:color="auto" w:fill="FFFFFF" w:themeFill="background1"/>
        <w:tabs>
          <w:tab w:val="left" w:pos="180"/>
        </w:tabs>
        <w:ind w:left="0"/>
        <w:jc w:val="both"/>
        <w:rPr>
          <w:color w:val="000000"/>
        </w:rPr>
      </w:pPr>
      <w:r w:rsidRPr="00805E21">
        <w:rPr>
          <w:color w:val="000000"/>
        </w:rPr>
        <w:t>Уставом  ДОУ;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71497" w:rsidRDefault="00B71497" w:rsidP="00411BEE">
      <w:pPr>
        <w:pStyle w:val="af"/>
        <w:numPr>
          <w:ilvl w:val="0"/>
          <w:numId w:val="4"/>
        </w:numPr>
        <w:shd w:val="clear" w:color="auto" w:fill="FFFFFF" w:themeFill="background1"/>
        <w:ind w:left="0"/>
        <w:jc w:val="both"/>
        <w:rPr>
          <w:b/>
          <w:color w:val="000000"/>
        </w:rPr>
      </w:pPr>
      <w:r>
        <w:rPr>
          <w:color w:val="000000"/>
        </w:rPr>
        <w:t>Образовательной  программой МБ</w:t>
      </w:r>
      <w:r w:rsidR="00411BEE" w:rsidRPr="00805E21">
        <w:rPr>
          <w:color w:val="000000"/>
        </w:rPr>
        <w:t>Д</w:t>
      </w:r>
      <w:r>
        <w:rPr>
          <w:color w:val="000000"/>
        </w:rPr>
        <w:t>ОУ «Детский сад общеразвивающего вида №13»</w:t>
      </w:r>
      <w:r w:rsidR="00411BEE" w:rsidRPr="00805E21">
        <w:rPr>
          <w:color w:val="000000"/>
        </w:rPr>
        <w:t>.</w:t>
      </w:r>
    </w:p>
    <w:p w:rsidR="00B71497" w:rsidRDefault="00B71497" w:rsidP="00B71497">
      <w:pPr>
        <w:shd w:val="clear" w:color="auto" w:fill="FFFFFF" w:themeFill="background1"/>
        <w:jc w:val="both"/>
        <w:rPr>
          <w:rStyle w:val="c2"/>
          <w:b/>
          <w:color w:val="000000"/>
        </w:rPr>
      </w:pPr>
    </w:p>
    <w:p w:rsidR="00B71497" w:rsidRPr="00B71497" w:rsidRDefault="00B71497" w:rsidP="00B71497">
      <w:pPr>
        <w:shd w:val="clear" w:color="auto" w:fill="FFFFFF" w:themeFill="background1"/>
        <w:jc w:val="both"/>
        <w:rPr>
          <w:rStyle w:val="c2"/>
          <w:b/>
          <w:color w:val="000000"/>
        </w:rPr>
      </w:pP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B71497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1.1.2.  Цели и задачи реализации Рабочей программы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 </w:t>
      </w: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Целью  Рабочей программы является:</w:t>
      </w:r>
    </w:p>
    <w:p w:rsidR="00411BEE" w:rsidRPr="00805E21" w:rsidRDefault="00411BEE" w:rsidP="00B71497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каждым ребенком дошкольного детства;</w:t>
      </w:r>
    </w:p>
    <w:p w:rsidR="00411BEE" w:rsidRPr="00805E21" w:rsidRDefault="00411BEE" w:rsidP="00B71497">
      <w:pPr>
        <w:numPr>
          <w:ilvl w:val="2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особенностями;</w:t>
      </w:r>
    </w:p>
    <w:p w:rsidR="00411BEE" w:rsidRPr="00805E21" w:rsidRDefault="00411BEE" w:rsidP="00B71497">
      <w:pPr>
        <w:numPr>
          <w:ilvl w:val="2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дошкольников к жизни в современном обществе;</w:t>
      </w:r>
    </w:p>
    <w:p w:rsidR="00411BEE" w:rsidRPr="00B0078E" w:rsidRDefault="00411BEE" w:rsidP="00B71497">
      <w:pPr>
        <w:numPr>
          <w:ilvl w:val="2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безоп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асности жизнедеятельности дошкольника.</w:t>
      </w:r>
    </w:p>
    <w:p w:rsidR="00411BEE" w:rsidRPr="00B0078E" w:rsidRDefault="00411BEE" w:rsidP="00B714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В Уставе ДОУ основными целями являются: </w:t>
      </w:r>
    </w:p>
    <w:p w:rsidR="00411BEE" w:rsidRPr="00B0078E" w:rsidRDefault="00411BEE" w:rsidP="00B714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411BEE" w:rsidRPr="00B0078E" w:rsidRDefault="00411BEE" w:rsidP="00B714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11BEE" w:rsidRPr="00B0078E" w:rsidRDefault="00411BEE" w:rsidP="00B714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-обеспечение познавательного, речевого, социально-личностного, художественно-эстетического и физического развития воспитанников;</w:t>
      </w:r>
    </w:p>
    <w:p w:rsidR="00411BEE" w:rsidRPr="00B0078E" w:rsidRDefault="00411BEE" w:rsidP="00B714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-охрана жизни и укрепление физического и психического здоровья воспитанников.</w:t>
      </w:r>
    </w:p>
    <w:p w:rsidR="00411BEE" w:rsidRPr="00B0078E" w:rsidRDefault="00411BEE" w:rsidP="00B714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 Цели Рабочей программы реализуются в процессе разнообразных видов детской деятельности:</w:t>
      </w:r>
    </w:p>
    <w:p w:rsidR="00411BEE" w:rsidRPr="00B0078E" w:rsidRDefault="00411BEE" w:rsidP="00B714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которая   осуществляется  в процессе организации различных видов детской деятельности 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411BEE" w:rsidRPr="00B0078E" w:rsidRDefault="00411BEE" w:rsidP="00B71497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осуществляемая в ходе режимных моментов.</w:t>
      </w:r>
    </w:p>
    <w:p w:rsidR="00411BEE" w:rsidRPr="00B0078E" w:rsidRDefault="00411BEE" w:rsidP="00B71497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411BEE" w:rsidRPr="00B0078E" w:rsidRDefault="00411BEE" w:rsidP="00B71497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с семьями детей по реализации образовательной программы.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     Для достижения целей программы первостепенное значение имеют</w:t>
      </w:r>
      <w:r w:rsidRPr="00B0078E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танникам, что позволит растить их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, добрыми, любознательными, инициативны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творческая организация процесса воспитания и обучения;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чество в соответствии с интересами и наклонностями каждого ребенка;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:rsidR="00411BEE" w:rsidRPr="00B0078E" w:rsidRDefault="00411BEE" w:rsidP="00B71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        Исходя из поставленных  целей Рабочей программы, формируются следующие задачи: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       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Обеспечивать психолого-педагогическое сопровождение работы по освоению образовательных областей;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Реализовывать формы организации совместной взросло-детской (партнерской деятельности) в ходе  образовательной деятельности,  в самостоятельной деятельности, в режимных моментах, в работе с родителями. 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гуманистическую направленность отношения детей к миру, воспитывать  у детей культуру общения, эмоциональную отзывчивость и доброжелательность к людям.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 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411BE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1.1.3. Принципы и подходы к формированию Рабочей программы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Рабочая программа базируется на основных принципах дошкольного образования  (см. п.1.4.</w:t>
      </w:r>
      <w:proofErr w:type="gramEnd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ФГОС ДО): </w:t>
      </w:r>
      <w:proofErr w:type="gramEnd"/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4) поддержка инициативы детей в различных видах деятельности;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5) сотрудничество Организации с семьей;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6) приобщение детей к социокультурным нормам, традициям семьи, общества и государства;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7) формирование познавательных интересов и познавательных действий ребенка в различных видах деятельности;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9) учет этнокультурной ситуации развития детей.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      В рабочей программе используются основные научные подходы, лежащие в основе ФГОС </w:t>
      </w:r>
      <w:proofErr w:type="gramStart"/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ДО</w:t>
      </w:r>
      <w:proofErr w:type="gramEnd"/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1.  Культурно-исторический подход.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2.  Личностный подход.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3.  </w:t>
      </w:r>
      <w:proofErr w:type="spell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подход.</w:t>
      </w:r>
    </w:p>
    <w:p w:rsidR="00411BEE" w:rsidRPr="00B0078E" w:rsidRDefault="00411BEE" w:rsidP="00B7149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>Разработанная программа  предусматривает включение воспитанников в процессы ознакомления с регионал</w:t>
      </w:r>
      <w:r w:rsidR="00B71497">
        <w:rPr>
          <w:rFonts w:ascii="Times New Roman" w:hAnsi="Times New Roman"/>
          <w:b/>
          <w:color w:val="000000"/>
          <w:sz w:val="24"/>
          <w:szCs w:val="24"/>
        </w:rPr>
        <w:t xml:space="preserve">ьными особенностями Приморского </w:t>
      </w: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 края.</w:t>
      </w:r>
    </w:p>
    <w:p w:rsidR="00411BEE" w:rsidRDefault="00411BEE" w:rsidP="00B714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Основной целью </w:t>
      </w:r>
      <w:r w:rsidRPr="00B0078E">
        <w:rPr>
          <w:rFonts w:ascii="Times New Roman" w:hAnsi="Times New Roman"/>
          <w:color w:val="000000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71497" w:rsidRPr="00B0078E" w:rsidRDefault="00B71497" w:rsidP="00B714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B7149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>Принципы работы:</w:t>
      </w:r>
    </w:p>
    <w:p w:rsidR="00411BEE" w:rsidRPr="00B0078E" w:rsidRDefault="00411BEE" w:rsidP="00B714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Системность и непрерывность.</w:t>
      </w:r>
    </w:p>
    <w:p w:rsidR="00411BEE" w:rsidRPr="00B0078E" w:rsidRDefault="00411BEE" w:rsidP="00B714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411BEE" w:rsidRPr="00B0078E" w:rsidRDefault="00411BEE" w:rsidP="00B714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Свобода индивидуального личностного развития.</w:t>
      </w:r>
    </w:p>
    <w:p w:rsidR="00411BEE" w:rsidRPr="00B0078E" w:rsidRDefault="00411BEE" w:rsidP="00B714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11BEE" w:rsidRPr="00B0078E" w:rsidRDefault="00411BEE" w:rsidP="00B714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Принцип регионализации (учет специфики региона)</w:t>
      </w:r>
    </w:p>
    <w:p w:rsidR="00411BEE" w:rsidRPr="00B0078E" w:rsidRDefault="00411BEE" w:rsidP="00B714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1.1.4. Возр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астные особенности развития детей  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 Дети в значительной степени осваивают конструирование из строительного материала. Они способны выполнять различные по степени сложности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постройки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 собственному замыслу, так и по условиям.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Развивается образное мышление, но воспроизведение метрических отношений затруднено.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 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диалогическая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некоторые формы монологической речи.</w:t>
      </w:r>
    </w:p>
    <w:p w:rsidR="00411BEE" w:rsidRPr="00B71497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411BE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1.2.  Целевые ориентиры на этапе завершения дошкольного образования (планируемые результаты освоения программы)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  Ребёнок проявляет эмпатию по отношению к другим людям, готовность прийти на помощь тем, кто в этом нуждается.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  Ребёнок проявляет умение слышать других и стремление быть понятым другими.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речевого  высказывания в ситуации общения, выделять звуки в словах. У ребёнка складываются предпосылки грамотности.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ответственность за начатое дело.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 •  Ребёнок проявляет уважение к жизни в различных её формах и заботу об окружающей среде.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1.3.Оценка  результатов освоения Рабочей программы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При реализации Рабочей программы может производиться </w:t>
      </w: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оценка индивидуального развития детей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Результаты педагогической диагностики могут использоваться исключительно для решения следующих образовательных задач: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• Индивидуализации образования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•Оптимизации работы с группой детей</w:t>
      </w:r>
    </w:p>
    <w:p w:rsidR="00411BEE" w:rsidRPr="00B0078E" w:rsidRDefault="00411BEE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1.4. Срок реализации Рабочей Программы</w:t>
      </w:r>
    </w:p>
    <w:p w:rsidR="00411BEE" w:rsidRPr="00B0078E" w:rsidRDefault="00B71497" w:rsidP="00B7149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 2019- 2020</w:t>
      </w:r>
      <w:r w:rsidR="00DB0F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 </w:t>
      </w:r>
    </w:p>
    <w:p w:rsidR="00411BEE" w:rsidRPr="00B0078E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11BEE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411BEE" w:rsidRPr="006A7364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A7364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2. СОДЕРЖАТЕЛЬНЫЙ РАЗДЕЛ РАБОЧЕЙ</w:t>
      </w:r>
      <w:r w:rsidRPr="0029101B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ПРОГРАММЫ</w:t>
      </w:r>
    </w:p>
    <w:p w:rsidR="00411BEE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805E21">
        <w:rPr>
          <w:b/>
          <w:bCs/>
        </w:rPr>
        <w:t>2.1. Содержание психолого-педагогической работы по освоению детьми образовательных областей</w:t>
      </w: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805E21">
        <w:rPr>
          <w:rFonts w:ascii="Times New Roman" w:hAnsi="Times New Roman"/>
          <w:b/>
          <w:sz w:val="24"/>
          <w:szCs w:val="24"/>
        </w:rPr>
        <w:t xml:space="preserve">Структура содержания дошкольного образования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214"/>
      </w:tblGrid>
      <w:tr w:rsidR="00411BEE" w:rsidRPr="00805E21" w:rsidTr="00B3450A">
        <w:trPr>
          <w:trHeight w:val="292"/>
        </w:trPr>
        <w:tc>
          <w:tcPr>
            <w:tcW w:w="959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411BEE" w:rsidRPr="00805E21" w:rsidTr="00B3450A">
        <w:trPr>
          <w:trHeight w:val="729"/>
        </w:trPr>
        <w:tc>
          <w:tcPr>
            <w:tcW w:w="959" w:type="dxa"/>
            <w:vMerge w:val="restart"/>
            <w:textDirection w:val="btLr"/>
            <w:vAlign w:val="center"/>
          </w:tcPr>
          <w:p w:rsidR="00411BEE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411BEE" w:rsidRPr="00805E21" w:rsidRDefault="00411BEE" w:rsidP="00B71497">
            <w:pPr>
              <w:spacing w:after="0" w:line="240" w:lineRule="auto"/>
              <w:ind w:left="2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«Физическая культура»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развитие основных движений детей;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  <w:tr w:rsidR="00411BEE" w:rsidRPr="00805E21" w:rsidTr="00B3450A">
        <w:trPr>
          <w:trHeight w:val="966"/>
        </w:trPr>
        <w:tc>
          <w:tcPr>
            <w:tcW w:w="959" w:type="dxa"/>
            <w:vMerge/>
            <w:textDirection w:val="btLr"/>
            <w:vAlign w:val="center"/>
          </w:tcPr>
          <w:p w:rsidR="00411BEE" w:rsidRPr="00805E21" w:rsidRDefault="00411BEE" w:rsidP="00B714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сохранение и укрепление здоровья детей;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411BEE" w:rsidRPr="00805E21" w:rsidTr="00B3450A">
        <w:trPr>
          <w:trHeight w:val="968"/>
        </w:trPr>
        <w:tc>
          <w:tcPr>
            <w:tcW w:w="959" w:type="dxa"/>
            <w:textDirection w:val="btLr"/>
            <w:vAlign w:val="center"/>
          </w:tcPr>
          <w:p w:rsidR="00411BEE" w:rsidRDefault="00411BEE" w:rsidP="00B71497">
            <w:pPr>
              <w:spacing w:after="0" w:line="240" w:lineRule="auto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</w:p>
          <w:p w:rsidR="00411BEE" w:rsidRPr="00805E21" w:rsidRDefault="00411BEE" w:rsidP="00B71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«Чтение детям художественной литературы»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целостной картины мира;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 развитие литературной речи;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словесному искусству;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B3450A">
        <w:trPr>
          <w:trHeight w:val="2770"/>
        </w:trPr>
        <w:tc>
          <w:tcPr>
            <w:tcW w:w="959" w:type="dxa"/>
            <w:textDirection w:val="btLr"/>
            <w:vAlign w:val="center"/>
          </w:tcPr>
          <w:p w:rsidR="00411BEE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BEE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вательное</w:t>
            </w:r>
          </w:p>
          <w:p w:rsidR="00411BEE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  <w:p w:rsidR="00411BEE" w:rsidRPr="00805E21" w:rsidRDefault="00411BEE" w:rsidP="00B71497">
            <w:pPr>
              <w:ind w:lef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познавательно-исследовательской деятельности, конструирование;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расширение кругозора детей;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B3450A">
        <w:tc>
          <w:tcPr>
            <w:tcW w:w="959" w:type="dxa"/>
            <w:vMerge w:val="restart"/>
            <w:textDirection w:val="btLr"/>
            <w:vAlign w:val="center"/>
          </w:tcPr>
          <w:p w:rsidR="00411BEE" w:rsidRPr="00805E21" w:rsidRDefault="00411BEE" w:rsidP="00B7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 музыкально-ритмической деятельности;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музыкальному искусству;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</w:tc>
      </w:tr>
      <w:tr w:rsidR="00411BEE" w:rsidRPr="00805E21" w:rsidTr="00B3450A">
        <w:trPr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411BEE" w:rsidRPr="00805E21" w:rsidRDefault="00411BEE" w:rsidP="00B714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- развитие творчества; 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411BEE" w:rsidRPr="00805E21" w:rsidTr="00B3450A">
        <w:tc>
          <w:tcPr>
            <w:tcW w:w="959" w:type="dxa"/>
            <w:vMerge w:val="restart"/>
            <w:textDirection w:val="btLr"/>
            <w:vAlign w:val="center"/>
          </w:tcPr>
          <w:p w:rsidR="00411BEE" w:rsidRPr="00805E21" w:rsidRDefault="00411BEE" w:rsidP="00B7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личностное развитие воспитанников;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интеллектуальных качеств.</w:t>
            </w:r>
          </w:p>
        </w:tc>
      </w:tr>
      <w:tr w:rsidR="00411BEE" w:rsidRPr="00805E21" w:rsidTr="00B3450A">
        <w:tc>
          <w:tcPr>
            <w:tcW w:w="959" w:type="dxa"/>
            <w:vMerge/>
            <w:vAlign w:val="center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трудовых умений и навыков, адекватных возрасту детей;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</w:tc>
      </w:tr>
      <w:tr w:rsidR="00411BEE" w:rsidRPr="00805E21" w:rsidTr="00B3450A">
        <w:tc>
          <w:tcPr>
            <w:tcW w:w="959" w:type="dxa"/>
            <w:vMerge/>
            <w:vAlign w:val="center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основ безопасности собственной жизнедеятельности;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B3450A">
        <w:tc>
          <w:tcPr>
            <w:tcW w:w="959" w:type="dxa"/>
            <w:vAlign w:val="center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активной речи детей в различных видах деятельности;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- развитие свободного общения 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взрослыми и детьми;</w:t>
            </w:r>
          </w:p>
          <w:p w:rsidR="00411BEE" w:rsidRPr="00805E21" w:rsidRDefault="00411BEE" w:rsidP="00DB0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</w:tbl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EF72C0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F72C0">
        <w:rPr>
          <w:b/>
          <w:bCs/>
          <w:sz w:val="28"/>
          <w:szCs w:val="28"/>
        </w:rPr>
        <w:t xml:space="preserve"> 2.1.1.Содержание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Содержание психолого-педагогической работы с детьми 6–7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В начале раздела по каждой образовательной области приводится цитата из ФГОС ДО, обозначающая цели и задачи образовательной области.</w:t>
      </w:r>
      <w:proofErr w:type="gramEnd"/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05E21">
        <w:rPr>
          <w:rFonts w:ascii="Times New Roman" w:hAnsi="Times New Roman"/>
          <w:sz w:val="24"/>
          <w:szCs w:val="24"/>
        </w:rPr>
        <w:t>со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714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Социализация, развитие общения, нравственное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Ребенок в семье и сообществе, патриотическое воспитание. </w:t>
      </w:r>
      <w:r w:rsidRPr="00805E21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основ безопасности. </w:t>
      </w: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B0FC5" w:rsidRPr="00805E21" w:rsidRDefault="00DB0FC5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center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 - педагогической работы</w:t>
      </w:r>
    </w:p>
    <w:p w:rsidR="00411BEE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tbl>
      <w:tblPr>
        <w:tblpPr w:vertAnchor="text" w:horzAnchor="margin" w:tblpY="1060"/>
        <w:tblOverlap w:val="never"/>
        <w:tblW w:w="1626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66"/>
      </w:tblGrid>
      <w:tr w:rsidR="00411BEE" w:rsidRPr="00805E21" w:rsidTr="00B71497"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411BEE" w:rsidRPr="00805E21" w:rsidRDefault="00411BEE" w:rsidP="00B71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B71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B71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11BEE" w:rsidRPr="00B0078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Образ Я. </w:t>
      </w:r>
      <w:r w:rsidRPr="00805E21">
        <w:rPr>
          <w:rFonts w:ascii="Times New Roman" w:hAnsi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Семья.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Детский сад.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Родная страна.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lastRenderedPageBreak/>
        <w:t>Н</w:t>
      </w:r>
      <w:proofErr w:type="gramStart"/>
      <w:r w:rsidRPr="00805E21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11BEE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 трудовое воспитание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Культурно-гигиенические навыки. </w:t>
      </w:r>
      <w:r w:rsidRPr="00805E21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Самообслуживание. </w:t>
      </w:r>
      <w:r w:rsidRPr="00805E21">
        <w:rPr>
          <w:rFonts w:ascii="Times New Roman" w:hAnsi="Times New Roman"/>
          <w:sz w:val="24"/>
          <w:szCs w:val="24"/>
        </w:rPr>
        <w:t xml:space="preserve"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мыть, протирать, чистить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Общественно-полезный труд.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Труд в природе. </w:t>
      </w: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805E21">
        <w:rPr>
          <w:rFonts w:ascii="Times New Roman" w:hAnsi="Times New Roman"/>
          <w:sz w:val="24"/>
          <w:szCs w:val="24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Уважение к труду взрослых.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76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Безопасное поведение в природе. </w:t>
      </w:r>
      <w:r w:rsidRPr="00805E21">
        <w:rPr>
          <w:rFonts w:ascii="Times New Roman" w:hAnsi="Times New Roman"/>
          <w:sz w:val="24"/>
          <w:szCs w:val="24"/>
        </w:rPr>
        <w:t>Формировать основы экологической культуры.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на дорогах. </w:t>
      </w:r>
      <w:r w:rsidRPr="00805E21">
        <w:rPr>
          <w:rFonts w:ascii="Times New Roman" w:hAnsi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Подводить детей к осознанию необходимости соблюдать правила дорожного </w:t>
      </w:r>
      <w:proofErr w:type="spellStart"/>
      <w:r w:rsidRPr="00805E21">
        <w:rPr>
          <w:rFonts w:ascii="Times New Roman" w:hAnsi="Times New Roman"/>
          <w:sz w:val="24"/>
          <w:szCs w:val="24"/>
        </w:rPr>
        <w:t>движения</w:t>
      </w:r>
      <w:proofErr w:type="gramStart"/>
      <w:r w:rsidRPr="00805E21">
        <w:rPr>
          <w:rFonts w:ascii="Times New Roman" w:hAnsi="Times New Roman"/>
          <w:sz w:val="24"/>
          <w:szCs w:val="24"/>
        </w:rPr>
        <w:t>.Р</w:t>
      </w:r>
      <w:proofErr w:type="gramEnd"/>
      <w:r w:rsidRPr="00805E21">
        <w:rPr>
          <w:rFonts w:ascii="Times New Roman" w:hAnsi="Times New Roman"/>
          <w:sz w:val="24"/>
          <w:szCs w:val="24"/>
        </w:rPr>
        <w:t>асширять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представления детей о работе ГИБДД.</w:t>
      </w:r>
    </w:p>
    <w:p w:rsidR="00411BEE" w:rsidRPr="00805E21" w:rsidRDefault="00411BEE" w:rsidP="00411BEE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собственной жизнедеятельности. </w:t>
      </w:r>
      <w:r w:rsidRPr="00805E21">
        <w:rPr>
          <w:rFonts w:ascii="Times New Roman" w:hAnsi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2</w:t>
      </w:r>
      <w:r w:rsidRPr="00EF72C0">
        <w:rPr>
          <w:rFonts w:ascii="Times New Roman" w:hAnsi="Times New Roman"/>
          <w:b/>
          <w:sz w:val="28"/>
          <w:szCs w:val="28"/>
        </w:rPr>
        <w:t>.1.2.Содержание психолого-педагогической работы по освоению детьми образовательной области «Познавательное развитие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DB0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5E21">
        <w:rPr>
          <w:rFonts w:ascii="Times New Roman" w:hAnsi="Times New Roman"/>
          <w:sz w:val="24"/>
          <w:szCs w:val="24"/>
        </w:rPr>
        <w:t>общем</w:t>
      </w:r>
      <w:proofErr w:type="gramEnd"/>
      <w:r w:rsidR="00DB0FC5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доме людей, об особенностях ее природы, многообразии стран и народов мира».</w:t>
      </w:r>
    </w:p>
    <w:p w:rsidR="00411BEE" w:rsidRPr="00805E21" w:rsidRDefault="00411BEE" w:rsidP="00411BEE">
      <w:pPr>
        <w:spacing w:after="0" w:line="240" w:lineRule="auto"/>
        <w:ind w:left="1129" w:right="3667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ценностям. </w:t>
      </w:r>
      <w:r w:rsidRPr="00805E21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  <w:r w:rsidRPr="00805E2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Ознакомление с миром природы. </w:t>
      </w:r>
      <w:r w:rsidRPr="00805E21">
        <w:rPr>
          <w:rFonts w:ascii="Times New Roman" w:hAnsi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1BEE" w:rsidRPr="00805E21" w:rsidRDefault="00411BEE" w:rsidP="00411BEE">
      <w:pPr>
        <w:spacing w:after="0" w:line="240" w:lineRule="auto"/>
        <w:ind w:left="1129" w:right="915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 исследовательской деятельности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Первичные представления об объектах окружающего мира. </w:t>
      </w:r>
      <w:r w:rsidRPr="00805E21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применять разнообразные способы обследования предметов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наложение, приложение, сравнение по количеству и т. д.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Сенсорное развитие. </w:t>
      </w:r>
      <w:r w:rsidRPr="00805E21">
        <w:rPr>
          <w:rFonts w:ascii="Times New Roman" w:hAnsi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выделять в процессе восприятия несколько каче</w:t>
      </w:r>
      <w:proofErr w:type="gramStart"/>
      <w:r w:rsidRPr="00805E21">
        <w:rPr>
          <w:rFonts w:ascii="Times New Roman" w:hAnsi="Times New Roman"/>
          <w:sz w:val="24"/>
          <w:szCs w:val="24"/>
        </w:rPr>
        <w:t>ств пр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  <w:r w:rsidRPr="00805E21">
        <w:rPr>
          <w:rFonts w:ascii="Times New Roman" w:hAnsi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Дидактические игры. </w:t>
      </w:r>
      <w:r w:rsidRPr="00805E21">
        <w:rPr>
          <w:rFonts w:ascii="Times New Roman" w:hAnsi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  <w:r w:rsidR="00DB0FC5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805E21">
        <w:rPr>
          <w:rFonts w:ascii="Times New Roman" w:hAnsi="Times New Roman"/>
          <w:sz w:val="24"/>
          <w:szCs w:val="24"/>
        </w:rPr>
        <w:t>Шумелки</w:t>
      </w:r>
      <w:proofErr w:type="spellEnd"/>
      <w:r w:rsidRPr="00805E21">
        <w:rPr>
          <w:rFonts w:ascii="Times New Roman" w:hAnsi="Times New Roman"/>
          <w:sz w:val="24"/>
          <w:szCs w:val="24"/>
        </w:rPr>
        <w:t>»</w:t>
      </w:r>
      <w:proofErr w:type="gramStart"/>
      <w:r w:rsidRPr="00805E21">
        <w:rPr>
          <w:rFonts w:ascii="Times New Roman" w:hAnsi="Times New Roman"/>
          <w:sz w:val="24"/>
          <w:szCs w:val="24"/>
        </w:rPr>
        <w:t>,«</w:t>
      </w:r>
      <w:proofErr w:type="spellStart"/>
      <w:proofErr w:type="gramEnd"/>
      <w:r w:rsidRPr="00805E21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805E21">
        <w:rPr>
          <w:rFonts w:ascii="Times New Roman" w:hAnsi="Times New Roman"/>
          <w:sz w:val="24"/>
          <w:szCs w:val="24"/>
        </w:rPr>
        <w:t>» и т. д.). Развивать и закреплять сенсорные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11BEE" w:rsidRPr="00805E21" w:rsidRDefault="00411BEE" w:rsidP="00411BEE">
      <w:pPr>
        <w:spacing w:after="0" w:line="240" w:lineRule="auto"/>
        <w:ind w:left="1129" w:right="251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предметном мире.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видах транспорта (</w:t>
      </w:r>
      <w:proofErr w:type="gramStart"/>
      <w:r w:rsidRPr="00805E21">
        <w:rPr>
          <w:rFonts w:ascii="Times New Roman" w:hAnsi="Times New Roman"/>
          <w:sz w:val="24"/>
          <w:szCs w:val="24"/>
        </w:rPr>
        <w:t>наземный</w:t>
      </w:r>
      <w:proofErr w:type="gramEnd"/>
      <w:r w:rsidRPr="00805E21">
        <w:rPr>
          <w:rFonts w:ascii="Times New Roman" w:hAnsi="Times New Roman"/>
          <w:sz w:val="24"/>
          <w:szCs w:val="24"/>
        </w:rPr>
        <w:t>, подземный, воздушный, водный).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411BEE" w:rsidRPr="00805E21" w:rsidRDefault="00411BEE" w:rsidP="00411BEE">
      <w:pPr>
        <w:spacing w:after="0" w:line="240" w:lineRule="auto"/>
        <w:ind w:left="1129" w:right="549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Количество и счет. </w:t>
      </w:r>
      <w:r w:rsidRPr="00805E21">
        <w:rPr>
          <w:rFonts w:ascii="Times New Roman" w:hAnsi="Times New Roman"/>
          <w:sz w:val="24"/>
          <w:szCs w:val="24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числами второго десятка.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805E21">
        <w:rPr>
          <w:rFonts w:ascii="Times New Roman" w:hAnsi="Times New Roman"/>
          <w:sz w:val="24"/>
          <w:szCs w:val="24"/>
        </w:rPr>
        <w:t>названному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составом чисел в пределах 10.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 (+), 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минус (–) и знаком отношения равно (=).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Величина.</w:t>
      </w:r>
      <w:r w:rsidRPr="00805E21">
        <w:rPr>
          <w:rFonts w:ascii="Times New Roman" w:hAnsi="Times New Roman"/>
          <w:sz w:val="24"/>
          <w:szCs w:val="24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lastRenderedPageBreak/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Форма. </w:t>
      </w:r>
      <w:r w:rsidRPr="00805E21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фигуру по словесному описанию и перечислению.</w:t>
      </w:r>
      <w:proofErr w:type="gramEnd"/>
    </w:p>
    <w:p w:rsidR="00411BEE" w:rsidRPr="00805E21" w:rsidRDefault="00411BEE" w:rsidP="00411BEE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* Определения не даются.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их характерных свойств; составлять тематические композиции из фигур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Ориентировка в пространстве. </w:t>
      </w:r>
      <w:proofErr w:type="gramStart"/>
      <w:r w:rsidRPr="00805E21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Ориентировка во времени. </w:t>
      </w:r>
      <w:r w:rsidRPr="00805E21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411BEE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</w:t>
      </w:r>
      <w:r w:rsidRPr="00805E21">
        <w:rPr>
          <w:rFonts w:ascii="Times New Roman" w:hAnsi="Times New Roman"/>
          <w:sz w:val="24"/>
          <w:szCs w:val="24"/>
        </w:rPr>
        <w:lastRenderedPageBreak/>
        <w:t>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805E21">
        <w:rPr>
          <w:rFonts w:ascii="Times New Roman" w:hAnsi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805E21">
        <w:rPr>
          <w:rFonts w:ascii="Times New Roman" w:hAnsi="Times New Roman"/>
          <w:sz w:val="24"/>
          <w:szCs w:val="24"/>
        </w:rPr>
        <w:t>жидкое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 наоборот. Наблюдать такие явления природы, как иней, град, туман, дождь.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411BEE" w:rsidRPr="00805E21" w:rsidRDefault="00411BEE" w:rsidP="00411BEE">
      <w:pPr>
        <w:spacing w:after="0" w:line="240" w:lineRule="auto"/>
        <w:ind w:left="-5" w:right="-15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i/>
          <w:sz w:val="24"/>
          <w:szCs w:val="24"/>
        </w:rPr>
        <w:t>Сезонные наблюдения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Осень.</w:t>
      </w:r>
      <w:r w:rsidRPr="00805E21">
        <w:rPr>
          <w:rFonts w:ascii="Times New Roman" w:hAnsi="Times New Roman"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Зима.</w:t>
      </w:r>
      <w:r w:rsidRPr="00805E21">
        <w:rPr>
          <w:rFonts w:ascii="Times New Roman" w:hAnsi="Times New Roman"/>
          <w:sz w:val="24"/>
          <w:szCs w:val="24"/>
        </w:rPr>
        <w:t xml:space="preserve"> Обогащать представления детей о сезонных изменениях в природе (самые короткие дни и </w:t>
      </w:r>
      <w:proofErr w:type="gramStart"/>
      <w:r w:rsidRPr="00805E21">
        <w:rPr>
          <w:rFonts w:ascii="Times New Roman" w:hAnsi="Times New Roman"/>
          <w:sz w:val="24"/>
          <w:szCs w:val="24"/>
        </w:rPr>
        <w:t>длинные ночи</w:t>
      </w:r>
      <w:proofErr w:type="gramEnd"/>
      <w:r w:rsidRPr="00805E21">
        <w:rPr>
          <w:rFonts w:ascii="Times New Roman" w:hAnsi="Times New Roman"/>
          <w:sz w:val="24"/>
          <w:szCs w:val="24"/>
        </w:rPr>
        <w:t>, холодно, мороз, гололед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Привлекать к посадке </w:t>
      </w:r>
      <w:proofErr w:type="spellStart"/>
      <w:r w:rsidRPr="00805E21">
        <w:rPr>
          <w:rFonts w:ascii="Times New Roman" w:hAnsi="Times New Roman"/>
          <w:sz w:val="24"/>
          <w:szCs w:val="24"/>
        </w:rPr>
        <w:t>семен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овса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Весна.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Лето. </w:t>
      </w:r>
      <w:r w:rsidRPr="00805E21">
        <w:rPr>
          <w:rFonts w:ascii="Times New Roman" w:hAnsi="Times New Roman"/>
          <w:sz w:val="24"/>
          <w:szCs w:val="24"/>
        </w:rPr>
        <w:t xml:space="preserve">Уточнять представления детей об изменениях, происходящих в природе (самые </w:t>
      </w:r>
      <w:proofErr w:type="gramStart"/>
      <w:r w:rsidRPr="00805E21">
        <w:rPr>
          <w:rFonts w:ascii="Times New Roman" w:hAnsi="Times New Roman"/>
          <w:sz w:val="24"/>
          <w:szCs w:val="24"/>
        </w:rPr>
        <w:t>длинные дни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 короткие ночи, тепло, жарко; бывают ливневые дожди, грозы, радуга).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AA0FE9" w:rsidRDefault="00411BEE" w:rsidP="00411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EE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2.1.3.Содержание психолого-педагогической работы по освоению детьми образовательной области «Речевое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411BEE" w:rsidRPr="00805E21" w:rsidRDefault="00411BEE" w:rsidP="00411BEE">
      <w:pPr>
        <w:spacing w:after="0" w:line="240" w:lineRule="auto"/>
        <w:ind w:left="1129" w:right="3714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речи. </w:t>
      </w:r>
      <w:r w:rsidRPr="00805E21">
        <w:rPr>
          <w:rFonts w:ascii="Times New Roman" w:hAnsi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Художественная литература. </w:t>
      </w:r>
      <w:r w:rsidRPr="00805E21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411BEE" w:rsidRPr="00805E21" w:rsidRDefault="00411BEE" w:rsidP="00411BEE">
      <w:pPr>
        <w:spacing w:after="0" w:line="240" w:lineRule="auto"/>
        <w:ind w:left="1129" w:right="326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411BEE" w:rsidRPr="00805E21" w:rsidRDefault="00411BEE" w:rsidP="00411BEE">
      <w:pPr>
        <w:spacing w:after="0" w:line="240" w:lineRule="auto"/>
        <w:ind w:left="1129" w:right="4477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речи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Развивающая речевая среда. </w:t>
      </w:r>
      <w:r w:rsidRPr="00805E21">
        <w:rPr>
          <w:rFonts w:ascii="Times New Roman" w:hAnsi="Times New Roman"/>
          <w:sz w:val="24"/>
          <w:szCs w:val="24"/>
        </w:rPr>
        <w:t>Приучать детей — будущих школьников — проявлять инициативу с целью получения новых знаний.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Опираясь на </w:t>
      </w:r>
      <w:proofErr w:type="gramStart"/>
      <w:r w:rsidRPr="00805E21">
        <w:rPr>
          <w:rFonts w:ascii="Times New Roman" w:hAnsi="Times New Roman"/>
          <w:sz w:val="24"/>
          <w:szCs w:val="24"/>
        </w:rPr>
        <w:t>опыт детей и учитывая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Уточнять высказывания детей, </w:t>
      </w:r>
      <w:proofErr w:type="gramStart"/>
      <w:r w:rsidRPr="00805E21">
        <w:rPr>
          <w:rFonts w:ascii="Times New Roman" w:hAnsi="Times New Roman"/>
          <w:sz w:val="24"/>
          <w:szCs w:val="24"/>
        </w:rPr>
        <w:t>помогать им более точно характеризовать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содержательно, эмоционально рассказывать детям об интересных фактах и событиях.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к самостоятельности суждений.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словаря. </w:t>
      </w:r>
      <w:r w:rsidRPr="00805E21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Побуждать детей интересоваться смыслом слова.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выразительные средства языка.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Звуковая культура речи. </w:t>
      </w:r>
      <w:r w:rsidRPr="00805E21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Грамматический строй речи. </w:t>
      </w:r>
      <w:r w:rsidRPr="00805E21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Помогать </w:t>
      </w:r>
      <w:proofErr w:type="gramStart"/>
      <w:r w:rsidRPr="00805E21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Связная речь. </w:t>
      </w:r>
      <w:r w:rsidRPr="00805E21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Подготовка к обучению грамоте. </w:t>
      </w:r>
      <w:r w:rsidRPr="00805E21">
        <w:rPr>
          <w:rFonts w:ascii="Times New Roman" w:hAnsi="Times New Roman"/>
          <w:sz w:val="24"/>
          <w:szCs w:val="24"/>
        </w:rPr>
        <w:t xml:space="preserve">Дать представления о предложении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без грамматического определения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делить двусложные и трехсложные слова с открытыми слогами (на-</w:t>
      </w:r>
      <w:proofErr w:type="spellStart"/>
      <w:r w:rsidRPr="00805E21">
        <w:rPr>
          <w:rFonts w:ascii="Times New Roman" w:hAnsi="Times New Roman"/>
          <w:sz w:val="24"/>
          <w:szCs w:val="24"/>
        </w:rPr>
        <w:t>шаМа</w:t>
      </w:r>
      <w:proofErr w:type="spellEnd"/>
      <w:r w:rsidRPr="00805E21">
        <w:rPr>
          <w:rFonts w:ascii="Times New Roman" w:hAnsi="Times New Roman"/>
          <w:sz w:val="24"/>
          <w:szCs w:val="24"/>
        </w:rPr>
        <w:t>-</w:t>
      </w:r>
      <w:proofErr w:type="spellStart"/>
      <w:r w:rsidRPr="00805E21">
        <w:rPr>
          <w:rFonts w:ascii="Times New Roman" w:hAnsi="Times New Roman"/>
          <w:sz w:val="24"/>
          <w:szCs w:val="24"/>
        </w:rPr>
        <w:t>ша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5E21">
        <w:rPr>
          <w:rFonts w:ascii="Times New Roman" w:hAnsi="Times New Roman"/>
          <w:sz w:val="24"/>
          <w:szCs w:val="24"/>
        </w:rPr>
        <w:t>ма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-ли-на, </w:t>
      </w:r>
      <w:proofErr w:type="spellStart"/>
      <w:r w:rsidRPr="00805E21">
        <w:rPr>
          <w:rFonts w:ascii="Times New Roman" w:hAnsi="Times New Roman"/>
          <w:sz w:val="24"/>
          <w:szCs w:val="24"/>
        </w:rPr>
        <w:t>бе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-ре-за) на части.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Учить составлять слова из слогов (устно).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05E21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05E21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Помогать детям объяснять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Pr="00AA0FE9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2.1.4.Содержание психолого-педагогической работы по освоению детьми образовательной области «Художественно-эстетическое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411BEE" w:rsidRPr="00805E21" w:rsidRDefault="00411BEE" w:rsidP="00411BEE">
      <w:pPr>
        <w:spacing w:after="0" w:line="240" w:lineRule="auto"/>
        <w:ind w:left="1129" w:right="3714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805E21">
        <w:rPr>
          <w:rFonts w:ascii="Times New Roman" w:hAnsi="Times New Roman"/>
          <w:sz w:val="24"/>
          <w:szCs w:val="24"/>
        </w:rPr>
        <w:t>конструктивномодельной</w:t>
      </w:r>
      <w:proofErr w:type="spellEnd"/>
      <w:r w:rsidRPr="00805E21">
        <w:rPr>
          <w:rFonts w:ascii="Times New Roman" w:hAnsi="Times New Roman"/>
          <w:sz w:val="24"/>
          <w:szCs w:val="24"/>
        </w:rPr>
        <w:t>, музыкальной и др.); удовлетворение потребности детей в самовыражении.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искусству. </w:t>
      </w:r>
      <w:r w:rsidRPr="00805E21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</w:t>
      </w:r>
      <w:r w:rsidRPr="00805E21">
        <w:rPr>
          <w:rFonts w:ascii="Times New Roman" w:hAnsi="Times New Roman"/>
          <w:sz w:val="24"/>
          <w:szCs w:val="24"/>
        </w:rPr>
        <w:lastRenderedPageBreak/>
        <w:t>отечественного и мирового искусства; воспитание умения понимать содержание произведений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Изобразительная деятельность. </w:t>
      </w:r>
      <w:r w:rsidRPr="00805E21">
        <w:rPr>
          <w:rFonts w:ascii="Times New Roman" w:hAnsi="Times New Roman"/>
          <w:sz w:val="24"/>
          <w:szCs w:val="24"/>
        </w:rPr>
        <w:t xml:space="preserve">Развитие интереса к </w:t>
      </w:r>
      <w:proofErr w:type="spellStart"/>
      <w:r w:rsidRPr="00805E21">
        <w:rPr>
          <w:rFonts w:ascii="Times New Roman" w:hAnsi="Times New Roman"/>
          <w:sz w:val="24"/>
          <w:szCs w:val="24"/>
        </w:rPr>
        <w:t>различнымвидамизобразительнойдеятельности</w:t>
      </w:r>
      <w:proofErr w:type="spellEnd"/>
      <w:r w:rsidRPr="00805E21">
        <w:rPr>
          <w:rFonts w:ascii="Times New Roman" w:hAnsi="Times New Roman"/>
          <w:sz w:val="24"/>
          <w:szCs w:val="24"/>
        </w:rPr>
        <w:t>; совершенствование умений в рисовании, лепке, аппликации, художественном труде.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Музыкально-художественная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1BEE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805E21">
        <w:rPr>
          <w:rFonts w:ascii="Times New Roman" w:hAnsi="Times New Roman"/>
          <w:b/>
          <w:sz w:val="24"/>
          <w:szCs w:val="24"/>
        </w:rPr>
        <w:t>психологопедагогической</w:t>
      </w:r>
      <w:proofErr w:type="spellEnd"/>
      <w:r w:rsidRPr="00805E21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411BEE" w:rsidRPr="00805E21" w:rsidRDefault="00411BEE" w:rsidP="00411BEE">
      <w:pPr>
        <w:spacing w:after="0" w:line="240" w:lineRule="auto"/>
        <w:ind w:left="1129" w:right="445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Приобщение к искусству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основы художественной культуры. Развивать интерес к искусству. </w:t>
      </w:r>
      <w:proofErr w:type="gramStart"/>
      <w:r w:rsidRPr="00805E21">
        <w:rPr>
          <w:rFonts w:ascii="Times New Roman" w:hAnsi="Times New Roman"/>
          <w:sz w:val="24"/>
          <w:szCs w:val="24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</w:t>
      </w:r>
      <w:proofErr w:type="spellStart"/>
      <w:r w:rsidRPr="00805E21">
        <w:rPr>
          <w:rFonts w:ascii="Times New Roman" w:hAnsi="Times New Roman"/>
          <w:sz w:val="24"/>
          <w:szCs w:val="24"/>
        </w:rPr>
        <w:t>Весна</w:t>
      </w:r>
      <w:proofErr w:type="gramStart"/>
      <w:r w:rsidRPr="00805E21">
        <w:rPr>
          <w:rFonts w:ascii="Times New Roman" w:hAnsi="Times New Roman"/>
          <w:sz w:val="24"/>
          <w:szCs w:val="24"/>
        </w:rPr>
        <w:t>.Б</w:t>
      </w:r>
      <w:proofErr w:type="gramEnd"/>
      <w:r w:rsidRPr="00805E21">
        <w:rPr>
          <w:rFonts w:ascii="Times New Roman" w:hAnsi="Times New Roman"/>
          <w:sz w:val="24"/>
          <w:szCs w:val="24"/>
        </w:rPr>
        <w:t>ольшая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805E21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805E21">
        <w:rPr>
          <w:rFonts w:ascii="Times New Roman" w:hAnsi="Times New Roman"/>
          <w:sz w:val="24"/>
          <w:szCs w:val="24"/>
        </w:rPr>
        <w:t>, мезенская роспись), с керамическими изделиями, народными игрушками.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</w:t>
      </w:r>
      <w:proofErr w:type="spellStart"/>
      <w:r w:rsidRPr="00805E21">
        <w:rPr>
          <w:rFonts w:ascii="Times New Roman" w:hAnsi="Times New Roman"/>
          <w:sz w:val="24"/>
          <w:szCs w:val="24"/>
        </w:rPr>
        <w:t>аркатурный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805E21">
        <w:rPr>
          <w:rFonts w:ascii="Times New Roman" w:hAnsi="Times New Roman"/>
          <w:sz w:val="24"/>
          <w:szCs w:val="24"/>
        </w:rPr>
        <w:t>вств с в</w:t>
      </w:r>
      <w:proofErr w:type="gramEnd"/>
      <w:r w:rsidRPr="00805E21">
        <w:rPr>
          <w:rFonts w:ascii="Times New Roman" w:hAnsi="Times New Roman"/>
          <w:sz w:val="24"/>
          <w:szCs w:val="24"/>
        </w:rPr>
        <w:t>идами искусства (музыку слушают, картины рассматривают, стихи читают и слушают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411BEE" w:rsidRPr="00B91C7B" w:rsidRDefault="00411BEE" w:rsidP="00411BEE">
      <w:pPr>
        <w:spacing w:after="0" w:line="240" w:lineRule="auto"/>
        <w:ind w:left="1129" w:right="2502" w:hanging="10"/>
        <w:jc w:val="both"/>
        <w:rPr>
          <w:rFonts w:ascii="Times New Roman" w:hAnsi="Times New Roman"/>
          <w:b/>
          <w:sz w:val="24"/>
          <w:szCs w:val="24"/>
        </w:rPr>
      </w:pPr>
      <w:r w:rsidRPr="00B91C7B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Предметное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805E21">
        <w:rPr>
          <w:rFonts w:ascii="Times New Roman" w:hAnsi="Times New Roman"/>
          <w:sz w:val="24"/>
          <w:szCs w:val="24"/>
        </w:rPr>
        <w:t>гелевая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805E21">
        <w:rPr>
          <w:rFonts w:ascii="Times New Roman" w:hAnsi="Times New Roman"/>
          <w:sz w:val="24"/>
          <w:szCs w:val="24"/>
        </w:rPr>
        <w:t>городец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</w:rPr>
        <w:t>) и др.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Постепенно подводить детей к обозначению цветов, например, включающих два оттенка (</w:t>
      </w:r>
      <w:proofErr w:type="gramStart"/>
      <w:r w:rsidRPr="00805E21">
        <w:rPr>
          <w:rFonts w:ascii="Times New Roman" w:hAnsi="Times New Roman"/>
          <w:sz w:val="24"/>
          <w:szCs w:val="24"/>
        </w:rPr>
        <w:t>желто-зеленый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805E21">
        <w:rPr>
          <w:rFonts w:ascii="Times New Roman" w:hAnsi="Times New Roman"/>
          <w:sz w:val="24"/>
          <w:szCs w:val="24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Развивать цветовое восприятие в целях обогащения колористической гаммы рисунка.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Сюжетное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805E21">
        <w:rPr>
          <w:rFonts w:ascii="Times New Roman" w:hAnsi="Times New Roman"/>
          <w:sz w:val="24"/>
          <w:szCs w:val="24"/>
        </w:rPr>
        <w:t>рисунках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как сюжеты народных сказок, так и </w:t>
      </w:r>
      <w:r w:rsidRPr="00805E21">
        <w:rPr>
          <w:rFonts w:ascii="Times New Roman" w:hAnsi="Times New Roman"/>
          <w:sz w:val="24"/>
          <w:szCs w:val="24"/>
        </w:rPr>
        <w:lastRenderedPageBreak/>
        <w:t>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Декоративное рисование. </w:t>
      </w:r>
      <w:r w:rsidRPr="00805E21">
        <w:rPr>
          <w:rFonts w:ascii="Times New Roman" w:hAnsi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805E21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805E21">
        <w:rPr>
          <w:rFonts w:ascii="Times New Roman" w:hAnsi="Times New Roman"/>
          <w:sz w:val="24"/>
          <w:szCs w:val="24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</w:rPr>
        <w:t>xapa</w:t>
      </w:r>
      <w:proofErr w:type="gramEnd"/>
      <w:r w:rsidRPr="00805E21">
        <w:rPr>
          <w:rFonts w:ascii="Times New Roman" w:hAnsi="Times New Roman"/>
          <w:sz w:val="24"/>
          <w:szCs w:val="24"/>
        </w:rPr>
        <w:t>ктерные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для него элементы узора и цветовую гамму.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Лепка</w:t>
      </w:r>
      <w:r w:rsidRPr="00805E21">
        <w:rPr>
          <w:rFonts w:ascii="Times New Roman" w:hAnsi="Times New Roman"/>
          <w:sz w:val="24"/>
          <w:szCs w:val="24"/>
        </w:rPr>
        <w:t xml:space="preserve">. Развивать творчество детей; 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декоративной лепки; учить использовать разные способы лепки (</w:t>
      </w:r>
      <w:proofErr w:type="spellStart"/>
      <w:r w:rsidRPr="00805E21">
        <w:rPr>
          <w:rFonts w:ascii="Times New Roman" w:hAnsi="Times New Roman"/>
          <w:sz w:val="24"/>
          <w:szCs w:val="24"/>
        </w:rPr>
        <w:t>налеп</w:t>
      </w:r>
      <w:proofErr w:type="spellEnd"/>
      <w:r w:rsidRPr="00805E21">
        <w:rPr>
          <w:rFonts w:ascii="Times New Roman" w:hAnsi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Аппликация.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красиво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бумагой и картоном. </w:t>
      </w:r>
      <w:r w:rsidRPr="00805E21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</w:t>
      </w:r>
      <w:proofErr w:type="spellStart"/>
      <w:r w:rsidRPr="00805E21">
        <w:rPr>
          <w:rFonts w:ascii="Times New Roman" w:hAnsi="Times New Roman"/>
          <w:sz w:val="24"/>
          <w:szCs w:val="24"/>
        </w:rPr>
        <w:t>мишкафизкультурник</w:t>
      </w:r>
      <w:proofErr w:type="spellEnd"/>
      <w:r w:rsidRPr="00805E21">
        <w:rPr>
          <w:rFonts w:ascii="Times New Roman" w:hAnsi="Times New Roman"/>
          <w:sz w:val="24"/>
          <w:szCs w:val="24"/>
        </w:rPr>
        <w:t>, клюющий петушок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</w:t>
      </w:r>
      <w:r w:rsidRPr="00805E21">
        <w:rPr>
          <w:rFonts w:ascii="Times New Roman" w:hAnsi="Times New Roman"/>
          <w:sz w:val="24"/>
          <w:szCs w:val="24"/>
        </w:rPr>
        <w:lastRenderedPageBreak/>
        <w:t>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тканью. </w:t>
      </w:r>
      <w:r w:rsidRPr="00805E21">
        <w:rPr>
          <w:rFonts w:ascii="Times New Roman" w:hAnsi="Times New Roman"/>
          <w:sz w:val="24"/>
          <w:szCs w:val="24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природным материалом. </w:t>
      </w:r>
      <w:proofErr w:type="gramStart"/>
      <w:r w:rsidRPr="00805E21">
        <w:rPr>
          <w:rFonts w:ascii="Times New Roman" w:hAnsi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Развивать фантазию, воображение.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96" w:line="240" w:lineRule="auto"/>
        <w:ind w:right="145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Конструирование из строительного материала.</w:t>
      </w:r>
      <w:r w:rsidRPr="00805E21">
        <w:rPr>
          <w:rFonts w:ascii="Times New Roman" w:hAnsi="Times New Roman"/>
          <w:sz w:val="24"/>
          <w:szCs w:val="24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Конструирование из деталей конструкторов. </w:t>
      </w:r>
      <w:r w:rsidRPr="00805E21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1070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Музыкально-художественная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805E2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ритмический, тембровый и динамический слух.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Обучать игре на детских музыкальных инструментах.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>Слушание.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Пение.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певческий голос и вокально-слуховую координацию.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практические навыки выразительного исполнения песен в </w:t>
      </w:r>
      <w:proofErr w:type="spellStart"/>
      <w:r w:rsidRPr="00805E21">
        <w:rPr>
          <w:rFonts w:ascii="Times New Roman" w:hAnsi="Times New Roman"/>
          <w:sz w:val="24"/>
          <w:szCs w:val="24"/>
        </w:rPr>
        <w:t>пределахотдо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Песенное творчество. </w:t>
      </w: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национальными плясками (русские, белорусские, украинские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Музыкально-игровое и танцевальное творчество.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искать способ передачи в движениях музыкальных образов.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Игра на детских музыкальных инструментах. </w:t>
      </w:r>
      <w:r w:rsidRPr="00805E21">
        <w:rPr>
          <w:rFonts w:ascii="Times New Roman" w:hAnsi="Times New Roman"/>
          <w:sz w:val="24"/>
          <w:szCs w:val="24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2.1.5.Содержание психолого-педагогической работы по освоению детьми образовательной области «Физическое развитие».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05E21">
        <w:rPr>
          <w:rFonts w:ascii="Times New Roman" w:hAnsi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411BEE" w:rsidRPr="00805E21" w:rsidRDefault="00411BEE" w:rsidP="00411BEE">
      <w:pPr>
        <w:spacing w:after="0" w:line="240" w:lineRule="auto"/>
        <w:ind w:right="3751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Физическая культура. </w:t>
      </w:r>
      <w:r w:rsidRPr="00805E21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1BEE" w:rsidRPr="00805E21" w:rsidRDefault="00411BEE" w:rsidP="00411BEE">
      <w:pPr>
        <w:spacing w:after="0" w:line="240" w:lineRule="auto"/>
        <w:ind w:left="1129" w:right="373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</w:t>
      </w:r>
    </w:p>
    <w:p w:rsidR="00411BEE" w:rsidRPr="00805E21" w:rsidRDefault="00411BEE" w:rsidP="00411BEE">
      <w:pPr>
        <w:spacing w:after="96" w:line="240" w:lineRule="auto"/>
        <w:ind w:left="1129" w:right="97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411BEE" w:rsidRPr="00805E21" w:rsidRDefault="00411BEE" w:rsidP="00411BEE">
      <w:pPr>
        <w:spacing w:after="0" w:line="240" w:lineRule="auto"/>
        <w:ind w:left="1129" w:right="3694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11BEE" w:rsidRPr="00805E21" w:rsidRDefault="00411BEE" w:rsidP="00411BEE">
      <w:pPr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Учить спортивным играм и упражнениям.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технику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</w:rPr>
        <w:t>oc</w:t>
      </w:r>
      <w:proofErr w:type="gramEnd"/>
      <w:r w:rsidRPr="00805E21">
        <w:rPr>
          <w:rFonts w:ascii="Times New Roman" w:hAnsi="Times New Roman"/>
          <w:sz w:val="24"/>
          <w:szCs w:val="24"/>
        </w:rPr>
        <w:t>новных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быстро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Поддерживать интерес к физической культуре и спорту, отдельным достижениям в области спорта.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Подвижные игры. </w:t>
      </w:r>
      <w:r w:rsidRPr="00805E21">
        <w:rPr>
          <w:rFonts w:ascii="Times New Roman" w:hAnsi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805E21">
        <w:rPr>
          <w:rFonts w:ascii="Times New Roman" w:hAnsi="Times New Roman"/>
          <w:b/>
          <w:sz w:val="24"/>
          <w:szCs w:val="24"/>
        </w:rPr>
        <w:t>Региональный компонен</w:t>
      </w:r>
      <w:r>
        <w:rPr>
          <w:rFonts w:ascii="Times New Roman" w:hAnsi="Times New Roman"/>
          <w:b/>
          <w:sz w:val="24"/>
          <w:szCs w:val="24"/>
        </w:rPr>
        <w:t>т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05E21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805E21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05E21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411BEE" w:rsidRDefault="00411BEE" w:rsidP="00411B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411BEE" w:rsidRPr="00805E21" w:rsidRDefault="00411BEE" w:rsidP="00411B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411BEE" w:rsidRPr="00805E21" w:rsidRDefault="00411BEE" w:rsidP="00411B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411BEE" w:rsidRPr="00805E21" w:rsidRDefault="00411BEE" w:rsidP="00411B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11BEE" w:rsidRPr="00805E21" w:rsidRDefault="00411BEE" w:rsidP="00411B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411BEE" w:rsidRPr="00805E21" w:rsidRDefault="00411BEE" w:rsidP="00411BEE">
      <w:pPr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411BEE" w:rsidRPr="00805E21" w:rsidRDefault="00411BEE" w:rsidP="00411BEE">
      <w:pPr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pStyle w:val="BOD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BEE" w:rsidRPr="00805E21" w:rsidRDefault="00411BEE" w:rsidP="00411BE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pStyle w:val="a5"/>
        <w:spacing w:before="0" w:beforeAutospacing="0" w:after="0" w:afterAutospacing="0"/>
        <w:rPr>
          <w:b/>
        </w:rPr>
      </w:pPr>
    </w:p>
    <w:tbl>
      <w:tblPr>
        <w:tblpPr w:leftFromText="180" w:rightFromText="180" w:bottomFromText="200" w:vertAnchor="page" w:horzAnchor="page" w:tblpX="1" w:tblpY="1758"/>
        <w:tblW w:w="10005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298"/>
      </w:tblGrid>
      <w:tr w:rsidR="00411BEE" w:rsidRPr="00805E21" w:rsidTr="00B71497">
        <w:trPr>
          <w:trHeight w:val="616"/>
        </w:trPr>
        <w:tc>
          <w:tcPr>
            <w:tcW w:w="3707" w:type="dxa"/>
          </w:tcPr>
          <w:p w:rsidR="00411BEE" w:rsidRPr="00805E21" w:rsidRDefault="00411BEE" w:rsidP="00B71497">
            <w:pPr>
              <w:ind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11BEE" w:rsidRPr="00805E21" w:rsidRDefault="00411BEE" w:rsidP="00B71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BEE" w:rsidRPr="00805E21" w:rsidTr="00B71497">
        <w:trPr>
          <w:cantSplit/>
          <w:trHeight w:val="1013"/>
        </w:trPr>
        <w:tc>
          <w:tcPr>
            <w:tcW w:w="3707" w:type="dxa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</w:t>
            </w:r>
            <w:r w:rsidR="00DB0FC5">
              <w:rPr>
                <w:rFonts w:ascii="Times New Roman" w:hAnsi="Times New Roman"/>
                <w:sz w:val="24"/>
                <w:szCs w:val="24"/>
              </w:rPr>
              <w:t>ение к культуре и традициям  родного края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,  стремление сохранять национальные ценности.</w:t>
            </w:r>
          </w:p>
        </w:tc>
      </w:tr>
      <w:tr w:rsidR="00411BEE" w:rsidRPr="00805E21" w:rsidTr="00B71497">
        <w:trPr>
          <w:cantSplit/>
          <w:trHeight w:val="744"/>
        </w:trPr>
        <w:tc>
          <w:tcPr>
            <w:tcW w:w="3707" w:type="dxa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Приобща</w:t>
            </w:r>
            <w:r w:rsidR="00DB0FC5">
              <w:rPr>
                <w:rFonts w:ascii="Times New Roman" w:hAnsi="Times New Roman"/>
                <w:sz w:val="24"/>
                <w:szCs w:val="24"/>
              </w:rPr>
              <w:t xml:space="preserve">ть  детей к истории приморского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края, формировать представления о традиционной культуре родного края через ознакомление с природой</w:t>
            </w:r>
          </w:p>
        </w:tc>
      </w:tr>
      <w:tr w:rsidR="00411BEE" w:rsidRPr="00805E21" w:rsidTr="00B71497">
        <w:trPr>
          <w:cantSplit/>
          <w:trHeight w:val="901"/>
        </w:trPr>
        <w:tc>
          <w:tcPr>
            <w:tcW w:w="3707" w:type="dxa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</w:t>
            </w:r>
            <w:r w:rsidR="00DB0FC5">
              <w:rPr>
                <w:rFonts w:ascii="Times New Roman" w:hAnsi="Times New Roman"/>
                <w:sz w:val="24"/>
                <w:szCs w:val="24"/>
              </w:rPr>
              <w:t xml:space="preserve">комство с культурой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</w:p>
        </w:tc>
      </w:tr>
      <w:tr w:rsidR="00411BEE" w:rsidRPr="00805E21" w:rsidTr="00B71497">
        <w:trPr>
          <w:cantSplit/>
          <w:trHeight w:val="1976"/>
        </w:trPr>
        <w:tc>
          <w:tcPr>
            <w:tcW w:w="3707" w:type="dxa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</w:t>
            </w:r>
            <w:r w:rsidR="00DB0FC5">
              <w:rPr>
                <w:rFonts w:ascii="Times New Roman" w:hAnsi="Times New Roman"/>
                <w:sz w:val="24"/>
                <w:szCs w:val="24"/>
              </w:rPr>
              <w:t>хороводов, традиций Приморского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края. </w:t>
            </w:r>
          </w:p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411BEE" w:rsidRPr="00805E21" w:rsidTr="00B71497">
        <w:trPr>
          <w:cantSplit/>
          <w:trHeight w:val="855"/>
        </w:trPr>
        <w:tc>
          <w:tcPr>
            <w:tcW w:w="3707" w:type="dxa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98" w:type="dxa"/>
          </w:tcPr>
          <w:p w:rsidR="00411BEE" w:rsidRPr="00805E21" w:rsidRDefault="00411BEE" w:rsidP="00B714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</w:t>
            </w:r>
            <w:r w:rsidR="00DB0FC5">
              <w:rPr>
                <w:rFonts w:ascii="Times New Roman" w:hAnsi="Times New Roman"/>
                <w:sz w:val="24"/>
                <w:szCs w:val="24"/>
              </w:rPr>
              <w:t>онные игры и забавы Приморского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</w:p>
        </w:tc>
      </w:tr>
    </w:tbl>
    <w:p w:rsidR="00411BEE" w:rsidRDefault="00411BEE" w:rsidP="00DB0FC5">
      <w:pPr>
        <w:pStyle w:val="af6"/>
        <w:rPr>
          <w:b/>
          <w:i w:val="0"/>
          <w:szCs w:val="24"/>
        </w:rPr>
      </w:pPr>
    </w:p>
    <w:p w:rsidR="00411BEE" w:rsidRDefault="00411BEE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11BEE" w:rsidRDefault="00411BEE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11BEE" w:rsidRDefault="00411BEE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11BEE" w:rsidRPr="00805E21" w:rsidRDefault="00411BEE" w:rsidP="00411BEE">
      <w:pPr>
        <w:pStyle w:val="af6"/>
        <w:ind w:firstLine="425"/>
        <w:jc w:val="center"/>
        <w:rPr>
          <w:b/>
          <w:szCs w:val="24"/>
        </w:rPr>
      </w:pPr>
      <w:r w:rsidRPr="00B91C7B">
        <w:rPr>
          <w:b/>
          <w:i w:val="0"/>
          <w:szCs w:val="24"/>
        </w:rPr>
        <w:t>Содержание образовательной деятельности по ознакомлению с родным краем</w:t>
      </w:r>
      <w:r w:rsidRPr="00805E21">
        <w:rPr>
          <w:b/>
          <w:szCs w:val="24"/>
        </w:rPr>
        <w:t>.</w:t>
      </w:r>
    </w:p>
    <w:p w:rsidR="00411BEE" w:rsidRPr="00805E21" w:rsidRDefault="00411BEE" w:rsidP="00411BEE">
      <w:pPr>
        <w:pStyle w:val="af6"/>
        <w:ind w:firstLine="425"/>
        <w:jc w:val="center"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4"/>
        <w:gridCol w:w="2173"/>
        <w:gridCol w:w="7390"/>
      </w:tblGrid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          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«семья», «родной дом». Семь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DB0FC5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памятники, Символика.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Природа родного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Растительный и животный мир. Красная книга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Охрана природы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края. Зеленая аптека (лекарственные растения). Особенности ландшафта.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Быт, традиции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Чаепитие на Руси.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игрушка, обрядовые, пасхальная кукл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крестец, кукла плодородия. Соломенные и деревянные игрушки и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411BEE" w:rsidRPr="00805E21" w:rsidTr="00B714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Земляки, прославившие наш город, район.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B71497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Писатели, поэты и художники, герои Великой Отечественной Войны. Наши современник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земляки, прославившие наш город, район.</w:t>
            </w:r>
          </w:p>
        </w:tc>
      </w:tr>
    </w:tbl>
    <w:p w:rsidR="00411BEE" w:rsidRPr="00805E21" w:rsidRDefault="00411BEE" w:rsidP="00411BEE">
      <w:pPr>
        <w:pStyle w:val="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2.3. </w:t>
      </w:r>
      <w:r w:rsidRPr="005D68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ОРГАНИЗАЦИИ СОВМЕСТНОЙ ДЕЯТЕЛЬНОСТИ ВОСПИТАТЕЛЯ С ВОСПИТАННИКАМИ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BEE" w:rsidRPr="005D6847" w:rsidRDefault="00411BEE" w:rsidP="0041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 на: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b/>
          <w:sz w:val="24"/>
          <w:szCs w:val="24"/>
          <w:lang w:eastAsia="ru-RU"/>
        </w:rPr>
        <w:t>Модель организации деятельности взрослых и детей в ДОУ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411BEE" w:rsidRPr="00813BAD" w:rsidTr="00B7149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411BEE" w:rsidRPr="00813BAD" w:rsidTr="00B7149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сюжетные игры, игры с правилами.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Продуктивная мастерская по изготовлению продуктов детского </w:t>
            </w: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творчества, реализация проектов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совместные действия, поручение, задание,.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Познавательно-исследовательская: наблюдение, экскурсия,</w:t>
            </w: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слушание, исполнение, подвижные игры (с музыкальным сопровождением)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411BEE" w:rsidRPr="005D6847" w:rsidRDefault="00411BEE" w:rsidP="00411BEE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 реализации программы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ряжением</w:t>
            </w:r>
            <w:proofErr w:type="spellEnd"/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Досуги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00B7149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411BEE" w:rsidRPr="005D6847" w:rsidRDefault="00411BEE" w:rsidP="00B7149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411BEE" w:rsidRPr="007F0563" w:rsidRDefault="00411BEE" w:rsidP="00411BEE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411BEE" w:rsidRPr="00805E21" w:rsidRDefault="00411BEE" w:rsidP="00411BEE">
      <w:pPr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 К</w:t>
      </w:r>
      <w:r w:rsidRPr="00805E21">
        <w:rPr>
          <w:rFonts w:ascii="Times New Roman" w:hAnsi="Times New Roman"/>
          <w:b/>
          <w:bCs/>
          <w:sz w:val="24"/>
          <w:szCs w:val="24"/>
        </w:rPr>
        <w:t>омплексно-те</w:t>
      </w:r>
      <w:r>
        <w:rPr>
          <w:rFonts w:ascii="Times New Roman" w:hAnsi="Times New Roman"/>
          <w:b/>
          <w:bCs/>
          <w:sz w:val="24"/>
          <w:szCs w:val="24"/>
        </w:rPr>
        <w:t xml:space="preserve">матическое  планирование </w:t>
      </w:r>
      <w:r w:rsidRPr="00805E21">
        <w:rPr>
          <w:rFonts w:ascii="Times New Roman" w:hAnsi="Times New Roman"/>
          <w:b/>
          <w:bCs/>
          <w:sz w:val="24"/>
          <w:szCs w:val="24"/>
        </w:rPr>
        <w:t>образовательного процесса.</w:t>
      </w:r>
    </w:p>
    <w:p w:rsidR="00411BEE" w:rsidRPr="00805E21" w:rsidRDefault="00411BEE" w:rsidP="00411BEE">
      <w:pPr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6 - 7 лет (подготовительная к школе группа детского сада) и рассчитана на 36 недель.</w:t>
      </w:r>
    </w:p>
    <w:p w:rsidR="00411BEE" w:rsidRPr="00805E21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     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  как в совместной деятельности взрослого и детей, так и в самостоятельной деятельности дошкольников.</w:t>
      </w:r>
    </w:p>
    <w:p w:rsidR="00411BEE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      Перспективное планирование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совместной деятельности воспитателя с детьми  6 – 7 лет в подготовительной к школе группе детского сада представлено в виде </w:t>
      </w: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Приложения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 Рабочей программе.</w:t>
      </w:r>
    </w:p>
    <w:p w:rsidR="004327E3" w:rsidRPr="00805E21" w:rsidRDefault="004327E3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411BEE" w:rsidRPr="00805E21" w:rsidRDefault="00411BEE" w:rsidP="00411B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Организация и формы взаимодействия с родителями (законными представителями).</w:t>
      </w:r>
    </w:p>
    <w:p w:rsidR="00411BEE" w:rsidRPr="00805E21" w:rsidRDefault="00411BEE" w:rsidP="00411B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Социально-правовые: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Информационно-коммуникативными: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Перспективно-целевые: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805E21">
        <w:rPr>
          <w:rFonts w:ascii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805E21">
        <w:rPr>
          <w:rFonts w:ascii="Times New Roman" w:hAnsi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05E21">
        <w:rPr>
          <w:rFonts w:ascii="Times New Roman" w:hAnsi="Times New Roman"/>
          <w:b/>
          <w:sz w:val="24"/>
          <w:szCs w:val="24"/>
          <w:lang w:eastAsia="ru-RU"/>
        </w:rPr>
        <w:t>Потребностно</w:t>
      </w:r>
      <w:proofErr w:type="spellEnd"/>
      <w:r w:rsidRPr="00805E21">
        <w:rPr>
          <w:rFonts w:ascii="Times New Roman" w:hAnsi="Times New Roman"/>
          <w:b/>
          <w:sz w:val="24"/>
          <w:szCs w:val="24"/>
          <w:lang w:eastAsia="ru-RU"/>
        </w:rPr>
        <w:t>-стимулирующие</w:t>
      </w:r>
      <w:r w:rsidRPr="00805E21">
        <w:rPr>
          <w:rFonts w:ascii="Times New Roman" w:hAnsi="Times New Roman"/>
          <w:sz w:val="24"/>
          <w:szCs w:val="24"/>
          <w:lang w:eastAsia="ru-RU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>принципы: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единый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процессу воспитания ребёнка;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открытость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дошкольного учреждения для родителей;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взаимное доверие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во взаимоотношениях педагогов и родителей;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уважение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дифференцированный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каждой семье;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равно ответственность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родителей и педагогов.</w:t>
      </w:r>
    </w:p>
    <w:p w:rsidR="00411BEE" w:rsidRPr="00805E21" w:rsidRDefault="00411BEE" w:rsidP="00411BE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ab/>
      </w:r>
      <w:r w:rsidRPr="00805E21">
        <w:rPr>
          <w:rFonts w:ascii="Times New Roman" w:hAnsi="Times New Roman"/>
          <w:sz w:val="24"/>
          <w:szCs w:val="24"/>
          <w:lang w:eastAsia="ru-RU"/>
        </w:rPr>
        <w:tab/>
        <w:t>- с семьями воспитанников;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ab/>
      </w:r>
      <w:r w:rsidRPr="00805E21">
        <w:rPr>
          <w:rFonts w:ascii="Times New Roman" w:hAnsi="Times New Roman"/>
          <w:sz w:val="24"/>
          <w:szCs w:val="24"/>
          <w:lang w:eastAsia="ru-RU"/>
        </w:rPr>
        <w:tab/>
        <w:t xml:space="preserve">- с  будущими родителями.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805E21">
        <w:rPr>
          <w:rFonts w:ascii="Times New Roman" w:hAnsi="Times New Roman"/>
          <w:sz w:val="24"/>
          <w:szCs w:val="24"/>
          <w:lang w:eastAsia="ru-RU"/>
        </w:rPr>
        <w:t>: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формирование психолог</w:t>
      </w:r>
      <w:proofErr w:type="gramStart"/>
      <w:r w:rsidRPr="00805E2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805E21">
        <w:rPr>
          <w:rFonts w:ascii="Times New Roman" w:hAnsi="Times New Roman"/>
          <w:sz w:val="24"/>
          <w:szCs w:val="24"/>
          <w:lang w:eastAsia="ru-RU"/>
        </w:rPr>
        <w:t xml:space="preserve"> педагогических знаний родителей;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 в жизни ДОУ;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411BEE" w:rsidRPr="00805E21" w:rsidRDefault="00411BEE" w:rsidP="00411B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-консультации,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BEE" w:rsidRPr="00805E21" w:rsidTr="00B71497">
        <w:tc>
          <w:tcPr>
            <w:tcW w:w="2628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Дни здоровья.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1BEE" w:rsidRPr="004327E3" w:rsidRDefault="00411BEE" w:rsidP="004327E3">
      <w:pPr>
        <w:tabs>
          <w:tab w:val="num" w:pos="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411BEE" w:rsidRPr="004327E3" w:rsidSect="00B71497">
          <w:footerReference w:type="default" r:id="rId9"/>
          <w:pgSz w:w="11906" w:h="16838"/>
          <w:pgMar w:top="1134" w:right="567" w:bottom="1418" w:left="1418" w:header="709" w:footer="709" w:gutter="0"/>
          <w:cols w:space="720"/>
        </w:sectPr>
      </w:pPr>
      <w:r>
        <w:rPr>
          <w:rFonts w:ascii="Times New Roman" w:hAnsi="Times New Roman"/>
          <w:b/>
          <w:sz w:val="24"/>
          <w:szCs w:val="24"/>
          <w:lang w:eastAsia="ru-RU"/>
        </w:rPr>
        <w:t>План раб</w:t>
      </w:r>
      <w:r w:rsidR="004327E3">
        <w:rPr>
          <w:rFonts w:ascii="Times New Roman" w:hAnsi="Times New Roman"/>
          <w:b/>
          <w:sz w:val="24"/>
          <w:szCs w:val="24"/>
          <w:lang w:eastAsia="ru-RU"/>
        </w:rPr>
        <w:t>оты с родителями  (Приложение)</w:t>
      </w:r>
    </w:p>
    <w:p w:rsidR="00411BEE" w:rsidRPr="00E50470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lastRenderedPageBreak/>
        <w:t>3. ОРГАНИЗАЦИОННЫЙ РАЗДЕЛ  РАБОЧЕЙ ПРОГРАММЫ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3.1.Особенности организации  развивающей предметно-пространственной среды  (РППС)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4327E3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Насыщенность среды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</w:t>
      </w:r>
      <w:proofErr w:type="spellStart"/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Трансформируемость</w:t>
      </w:r>
      <w:proofErr w:type="spellEnd"/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</w:t>
      </w:r>
      <w:r w:rsidRPr="00E50470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 </w:t>
      </w:r>
      <w:proofErr w:type="spellStart"/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Полифункциональность</w:t>
      </w:r>
      <w:proofErr w:type="spellEnd"/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материалов предполагает возможность разнообразного использования различных составляющих РППС группы.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   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Вариативность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РППС 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уголок для ролевых игр;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книжный уголок;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зона для настольно-печатных игр;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уголок природы (наблюдений за природой);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спортивный уголок;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    • игровой уголок (с игрушками, строительным материалом);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ind w:left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      • уголки для разнообразных видов самостоятельной деятельн</w:t>
      </w:r>
      <w:r w:rsidR="004327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ости детей.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       РППС группы </w:t>
      </w:r>
      <w:proofErr w:type="gramStart"/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доступна</w:t>
      </w:r>
      <w:proofErr w:type="gramEnd"/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для воспитанников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При организации РППС группы соблюдаются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требования  безопасности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411BEE" w:rsidRPr="00E50470" w:rsidRDefault="00411BEE" w:rsidP="004327E3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</w:t>
      </w:r>
      <w:r w:rsidR="004327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ыха.</w:t>
      </w:r>
    </w:p>
    <w:tbl>
      <w:tblPr>
        <w:tblpPr w:leftFromText="180" w:rightFromText="180" w:vertAnchor="text" w:horzAnchor="page" w:tblpX="1" w:tblpY="-749"/>
        <w:tblW w:w="1061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5167"/>
        <w:gridCol w:w="12"/>
        <w:gridCol w:w="5407"/>
        <w:gridCol w:w="12"/>
      </w:tblGrid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помещения функциональное использование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411BEE" w:rsidRPr="00805E21" w:rsidRDefault="00411BEE" w:rsidP="00B7149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411BEE" w:rsidRPr="00805E21" w:rsidTr="00B71497">
        <w:trPr>
          <w:gridBefore w:val="1"/>
          <w:wBefore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настольные игры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1BEE" w:rsidRPr="00805E21" w:rsidRDefault="00411BEE" w:rsidP="00B7149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411BEE" w:rsidRPr="00805E21" w:rsidRDefault="00411BEE" w:rsidP="00B7149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411BEE" w:rsidRPr="00805E21" w:rsidRDefault="00411BEE" w:rsidP="00B7149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411BEE" w:rsidRPr="00805E21" w:rsidRDefault="00411BEE" w:rsidP="00B7149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411BEE" w:rsidRPr="00805E21" w:rsidRDefault="00411BEE" w:rsidP="00B7149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411BEE" w:rsidRPr="00805E21" w:rsidRDefault="00411BEE" w:rsidP="00B7149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411BEE" w:rsidRPr="00805E21" w:rsidRDefault="00411BEE" w:rsidP="00B7149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Демонстрационный, раздаточный материал для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занятий с детьми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, матрешки,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411BEE" w:rsidRPr="00805E21" w:rsidRDefault="00411BEE" w:rsidP="00B714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411BEE" w:rsidRPr="00805E21" w:rsidRDefault="00411BEE" w:rsidP="00B7149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411BEE" w:rsidRPr="00805E21" w:rsidRDefault="00411BEE" w:rsidP="00B71497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411BEE" w:rsidRPr="00805E21" w:rsidTr="00B71497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B71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411BEE" w:rsidRPr="00805E21" w:rsidRDefault="00411BEE" w:rsidP="00B71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</w:tcPr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411BEE" w:rsidRPr="00805E21" w:rsidRDefault="00411BEE" w:rsidP="00B7149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411BEE" w:rsidRPr="00805E21" w:rsidRDefault="00411BEE" w:rsidP="00411BE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11BEE" w:rsidRPr="00805E21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3.2. Р</w:t>
      </w:r>
      <w:r w:rsidRPr="00805E21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ежим пребывания детей в группе</w:t>
      </w:r>
    </w:p>
    <w:p w:rsidR="00411BEE" w:rsidRPr="00805E21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Режим работы ДОУ составляет 5-дневную </w:t>
      </w:r>
      <w:r w:rsidR="004327E3">
        <w:rPr>
          <w:rFonts w:ascii="Times New Roman" w:hAnsi="Times New Roman"/>
          <w:sz w:val="24"/>
          <w:szCs w:val="24"/>
        </w:rPr>
        <w:t>рабочую неделю.</w:t>
      </w:r>
    </w:p>
    <w:p w:rsidR="00C22F7B" w:rsidRDefault="00411BEE" w:rsidP="00411BE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C22F7B" w:rsidRPr="00C22F7B" w:rsidRDefault="00411BEE" w:rsidP="00C22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E21">
        <w:rPr>
          <w:rFonts w:ascii="Times New Roman" w:hAnsi="Times New Roman"/>
          <w:sz w:val="24"/>
          <w:szCs w:val="24"/>
        </w:rPr>
        <w:br/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    </w:t>
      </w:r>
      <w:r w:rsidR="00C22F7B" w:rsidRPr="00C22F7B">
        <w:rPr>
          <w:rFonts w:ascii="Times New Roman" w:hAnsi="Times New Roman"/>
          <w:b/>
          <w:sz w:val="28"/>
          <w:szCs w:val="28"/>
        </w:rPr>
        <w:t>РЕЖИМ ДНЯ</w:t>
      </w:r>
    </w:p>
    <w:p w:rsidR="00C22F7B" w:rsidRPr="00C22F7B" w:rsidRDefault="00C22F7B" w:rsidP="00C22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F7B">
        <w:rPr>
          <w:rFonts w:ascii="Times New Roman" w:hAnsi="Times New Roman"/>
          <w:b/>
          <w:sz w:val="28"/>
          <w:szCs w:val="28"/>
        </w:rPr>
        <w:t>для детей от 6 до 7 лет</w:t>
      </w:r>
    </w:p>
    <w:p w:rsidR="00C22F7B" w:rsidRPr="00C22F7B" w:rsidRDefault="00C22F7B" w:rsidP="00C22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F7B" w:rsidRDefault="00C22F7B" w:rsidP="00C22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F7B">
        <w:rPr>
          <w:rFonts w:ascii="Times New Roman" w:hAnsi="Times New Roman"/>
          <w:b/>
          <w:sz w:val="28"/>
          <w:szCs w:val="28"/>
        </w:rPr>
        <w:t>Холодный период года</w:t>
      </w:r>
    </w:p>
    <w:p w:rsidR="00E62EC7" w:rsidRPr="00E62EC7" w:rsidRDefault="00E62EC7" w:rsidP="00E62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C7">
        <w:rPr>
          <w:rFonts w:ascii="Times New Roman" w:hAnsi="Times New Roman"/>
          <w:b/>
          <w:sz w:val="28"/>
          <w:szCs w:val="28"/>
        </w:rPr>
        <w:lastRenderedPageBreak/>
        <w:t>РЕЖИМ ДНЯ</w:t>
      </w:r>
    </w:p>
    <w:p w:rsidR="00E62EC7" w:rsidRPr="00E62EC7" w:rsidRDefault="00E62EC7" w:rsidP="00E62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C7">
        <w:rPr>
          <w:rFonts w:ascii="Times New Roman" w:hAnsi="Times New Roman"/>
          <w:b/>
          <w:sz w:val="28"/>
          <w:szCs w:val="28"/>
        </w:rPr>
        <w:t>для детей от 6 до 7 лет</w:t>
      </w:r>
    </w:p>
    <w:p w:rsidR="00E62EC7" w:rsidRPr="00E62EC7" w:rsidRDefault="00E62EC7" w:rsidP="00E62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C7" w:rsidRPr="00E62EC7" w:rsidRDefault="00E62EC7" w:rsidP="00E62E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EC7">
        <w:rPr>
          <w:rFonts w:ascii="Times New Roman" w:hAnsi="Times New Roman"/>
          <w:b/>
          <w:sz w:val="28"/>
          <w:szCs w:val="28"/>
        </w:rPr>
        <w:t>Холодный период года</w:t>
      </w:r>
    </w:p>
    <w:p w:rsidR="00E62EC7" w:rsidRPr="00E62EC7" w:rsidRDefault="00E62EC7" w:rsidP="00E62E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3"/>
        <w:gridCol w:w="3667"/>
      </w:tblGrid>
      <w:tr w:rsidR="00E62EC7" w:rsidRPr="00E62EC7" w:rsidTr="000811A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E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Дома 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6.30 – 7.30</w:t>
            </w:r>
          </w:p>
        </w:tc>
      </w:tr>
      <w:tr w:rsidR="00E62EC7" w:rsidRPr="00E62EC7" w:rsidTr="000811A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b/>
                <w:i/>
                <w:sz w:val="28"/>
                <w:szCs w:val="28"/>
              </w:rPr>
              <w:t>В дошкольном учреждении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Прием детей, утренняя гимнастика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7.00 – 8.10</w:t>
            </w:r>
          </w:p>
        </w:tc>
      </w:tr>
      <w:tr w:rsidR="00E62EC7" w:rsidRPr="00E62EC7" w:rsidTr="000811A4">
        <w:trPr>
          <w:trHeight w:val="326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8.10 – 8.30</w:t>
            </w:r>
          </w:p>
        </w:tc>
      </w:tr>
      <w:tr w:rsidR="00E62EC7" w:rsidRPr="00E62EC7" w:rsidTr="000811A4">
        <w:trPr>
          <w:trHeight w:val="312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Занятия  (общая длительность, включая перерыв)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9.00 – 10.50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10.50 -11.00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11.00– 12.30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12.30 – 12.40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12.40 – 13.10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ко сну,  дневной сон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13.10 – 15.10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15.10– 15.30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 занятию. Занятие.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15.30 – 16.10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16.10 – 16.20</w:t>
            </w:r>
          </w:p>
        </w:tc>
      </w:tr>
      <w:tr w:rsidR="00E62EC7" w:rsidRPr="00E62EC7" w:rsidTr="000811A4">
        <w:trPr>
          <w:trHeight w:val="421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 усиленному полднику, полдник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EC7">
              <w:rPr>
                <w:rFonts w:ascii="Times New Roman" w:hAnsi="Times New Roman"/>
                <w:bCs/>
                <w:sz w:val="28"/>
                <w:szCs w:val="28"/>
              </w:rPr>
              <w:t>16.20–16.40</w:t>
            </w:r>
          </w:p>
        </w:tc>
      </w:tr>
      <w:tr w:rsidR="00E62EC7" w:rsidRPr="00E62EC7" w:rsidTr="000811A4">
        <w:trPr>
          <w:trHeight w:val="423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7" w:rsidRPr="00E62EC7" w:rsidRDefault="00E62EC7" w:rsidP="00E62E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7" w:rsidRPr="00E62EC7" w:rsidRDefault="00E62EC7" w:rsidP="00E62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EC7">
              <w:rPr>
                <w:rFonts w:ascii="Times New Roman" w:hAnsi="Times New Roman"/>
                <w:bCs/>
                <w:sz w:val="28"/>
                <w:szCs w:val="28"/>
              </w:rPr>
              <w:t>16.40-16.50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EC7">
              <w:rPr>
                <w:rFonts w:ascii="Times New Roman" w:hAnsi="Times New Roman"/>
                <w:bCs/>
                <w:sz w:val="28"/>
                <w:szCs w:val="28"/>
              </w:rPr>
              <w:t>16.50- 18.20</w:t>
            </w:r>
          </w:p>
        </w:tc>
      </w:tr>
      <w:tr w:rsidR="00E62EC7" w:rsidRPr="00E62EC7" w:rsidTr="000811A4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игры, самостоятельная деятельность, </w:t>
            </w:r>
            <w:r w:rsidRPr="00E62EC7">
              <w:rPr>
                <w:rFonts w:ascii="Times New Roman" w:hAnsi="Times New Roman"/>
                <w:bCs/>
                <w:sz w:val="28"/>
                <w:szCs w:val="28"/>
              </w:rPr>
              <w:t>уход домой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C7" w:rsidRPr="00E62EC7" w:rsidRDefault="00E62EC7" w:rsidP="00E6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EC7">
              <w:rPr>
                <w:rFonts w:ascii="Times New Roman" w:hAnsi="Times New Roman"/>
                <w:sz w:val="28"/>
                <w:szCs w:val="28"/>
              </w:rPr>
              <w:t>18.20 – 19.00</w:t>
            </w:r>
          </w:p>
        </w:tc>
      </w:tr>
    </w:tbl>
    <w:p w:rsidR="004327E3" w:rsidRPr="00805E21" w:rsidRDefault="004327E3" w:rsidP="00411BE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411BEE" w:rsidRPr="00FF09BD" w:rsidRDefault="00411BEE" w:rsidP="00411BEE">
      <w:pPr>
        <w:shd w:val="clear" w:color="auto" w:fill="FFFFFF"/>
        <w:spacing w:after="0" w:line="270" w:lineRule="atLeast"/>
        <w:ind w:left="108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55D9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3.3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Pr="00D55D9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     Максимально</w:t>
      </w:r>
      <w:r w:rsidRPr="00FF09B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допустимая образовательная нагрузка</w:t>
      </w:r>
    </w:p>
    <w:p w:rsidR="00411BEE" w:rsidRPr="00FF09BD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411BEE" w:rsidRPr="00FF09BD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eastAsia="ru-RU"/>
        </w:rPr>
      </w:pPr>
      <w:r w:rsidRPr="00FF09B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Планирование образовательной деятельности</w:t>
      </w:r>
      <w:r w:rsidRPr="00FF09BD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eastAsia="ru-RU"/>
        </w:rPr>
        <w:t xml:space="preserve">  </w:t>
      </w:r>
    </w:p>
    <w:p w:rsidR="00411BEE" w:rsidRPr="00FF09BD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5"/>
        <w:gridCol w:w="2520"/>
      </w:tblGrid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ОД в  неделю</w:t>
            </w: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деятельность: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Формирование элементарных математических представлений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Первичные представления об объектах окружающего мира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Развитие речи: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Развитие речи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Изобразительная деятельность:</w:t>
            </w:r>
          </w:p>
          <w:p w:rsidR="00E62EC7" w:rsidRPr="00FF09BD" w:rsidRDefault="00E62EC7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конструирование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рисование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лепка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аппликация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62E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E62EC7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в помещении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 на прогулке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Музыкальная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11BEE" w:rsidRPr="00FF09BD" w:rsidTr="00B71497">
        <w:trPr>
          <w:trHeight w:val="65"/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411BEE" w:rsidRPr="00FF09BD" w:rsidTr="00B71497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11BEE" w:rsidRPr="00FF09BD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11BEE" w:rsidRPr="00FF09BD" w:rsidRDefault="00411BEE" w:rsidP="00411BEE">
      <w:pPr>
        <w:pStyle w:val="af"/>
        <w:ind w:left="0"/>
        <w:rPr>
          <w:rFonts w:eastAsia="Calibri"/>
          <w:b/>
          <w:color w:val="000000" w:themeColor="text1"/>
          <w:lang w:eastAsia="en-US"/>
        </w:rPr>
      </w:pPr>
    </w:p>
    <w:p w:rsidR="00411BEE" w:rsidRDefault="00411BEE" w:rsidP="00411BEE">
      <w:pPr>
        <w:pStyle w:val="af"/>
        <w:ind w:left="0"/>
        <w:rPr>
          <w:b/>
          <w:color w:val="000000" w:themeColor="text1"/>
        </w:rPr>
      </w:pPr>
    </w:p>
    <w:p w:rsidR="00411BEE" w:rsidRPr="00FF09BD" w:rsidRDefault="00411BEE" w:rsidP="00411BEE">
      <w:pPr>
        <w:pStyle w:val="af"/>
        <w:ind w:left="0"/>
        <w:rPr>
          <w:b/>
          <w:color w:val="000000" w:themeColor="text1"/>
        </w:rPr>
      </w:pPr>
      <w:r w:rsidRPr="00FF09BD">
        <w:rPr>
          <w:b/>
          <w:color w:val="000000" w:themeColor="text1"/>
        </w:rPr>
        <w:t>У</w:t>
      </w:r>
      <w:r w:rsidRPr="00FF09BD">
        <w:rPr>
          <w:b/>
          <w:iCs/>
          <w:color w:val="000000" w:themeColor="text1"/>
        </w:rPr>
        <w:t xml:space="preserve">чебный план реализации </w:t>
      </w:r>
      <w:r>
        <w:rPr>
          <w:b/>
          <w:color w:val="000000" w:themeColor="text1"/>
        </w:rPr>
        <w:t xml:space="preserve">ОП  в подготовительной  </w:t>
      </w:r>
      <w:r w:rsidRPr="00FF09BD">
        <w:rPr>
          <w:b/>
          <w:color w:val="000000" w:themeColor="text1"/>
        </w:rPr>
        <w:t xml:space="preserve">группе 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7"/>
        <w:gridCol w:w="2285"/>
        <w:gridCol w:w="1595"/>
        <w:gridCol w:w="3284"/>
      </w:tblGrid>
      <w:tr w:rsidR="00411BEE" w:rsidRPr="00FF09BD" w:rsidTr="00B71497">
        <w:tc>
          <w:tcPr>
            <w:tcW w:w="2407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Направления развития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Виды детской деятельности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Количество НОД в неделю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Формы образовательной деятельности</w:t>
            </w:r>
          </w:p>
        </w:tc>
      </w:tr>
      <w:tr w:rsidR="00411BEE" w:rsidRPr="00FF09BD" w:rsidTr="00B71497">
        <w:tc>
          <w:tcPr>
            <w:tcW w:w="9571" w:type="dxa"/>
            <w:gridSpan w:val="4"/>
          </w:tcPr>
          <w:p w:rsidR="00411BEE" w:rsidRPr="00FF09BD" w:rsidRDefault="00411BEE" w:rsidP="00B71497">
            <w:pPr>
              <w:pStyle w:val="a5"/>
              <w:spacing w:before="0" w:beforeAutospacing="0" w:after="0"/>
              <w:jc w:val="center"/>
              <w:rPr>
                <w:b/>
                <w:i/>
                <w:color w:val="000000" w:themeColor="text1"/>
              </w:rPr>
            </w:pPr>
            <w:r w:rsidRPr="00FF09BD">
              <w:rPr>
                <w:b/>
                <w:i/>
                <w:color w:val="000000" w:themeColor="text1"/>
              </w:rPr>
              <w:t>Обязательная часть</w:t>
            </w:r>
          </w:p>
        </w:tc>
      </w:tr>
      <w:tr w:rsidR="00411BEE" w:rsidRPr="00FF09BD" w:rsidTr="00B71497">
        <w:tc>
          <w:tcPr>
            <w:tcW w:w="2407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i/>
                <w:iCs/>
                <w:color w:val="000000" w:themeColor="text1"/>
              </w:rPr>
              <w:t>Физическое развитие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Двигательная деятельность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90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(3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411BEE" w:rsidRPr="00FF09BD" w:rsidTr="00B71497">
        <w:tc>
          <w:tcPr>
            <w:tcW w:w="2407" w:type="dxa"/>
            <w:vMerge w:val="restart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  <w:r w:rsidRPr="00FF09BD">
              <w:rPr>
                <w:i/>
                <w:iCs/>
                <w:color w:val="000000" w:themeColor="text1"/>
              </w:rPr>
              <w:t>Познавательное развитие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Познавательно-исследовательская деятельность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30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(2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ФЦКМ, ОБЖ,  беседы, дидактические игры, рассматривание картин и иллюстраций, коллекционирование, реализация проектов, викторины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ФЭМП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60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(2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Дидактические и развивающие игры, реализация проектов, викторины</w:t>
            </w:r>
          </w:p>
        </w:tc>
      </w:tr>
      <w:tr w:rsidR="00411BEE" w:rsidRPr="00FF09BD" w:rsidTr="00B71497">
        <w:tc>
          <w:tcPr>
            <w:tcW w:w="2407" w:type="dxa"/>
            <w:vMerge w:val="restart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  <w:r w:rsidRPr="00FF09BD">
              <w:rPr>
                <w:i/>
                <w:iCs/>
                <w:color w:val="000000" w:themeColor="text1"/>
              </w:rPr>
              <w:t>Речевое развитие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Развитие речи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30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(1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Беседы, викторины, дидактические игры, рассматривание картин и иллюстраций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Восприятие художественной литературы, подготовка к обучению грамоте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30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(1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Беседы, слушание худ</w:t>
            </w:r>
            <w:proofErr w:type="gramStart"/>
            <w:r w:rsidRPr="00FF09BD">
              <w:rPr>
                <w:color w:val="000000" w:themeColor="text1"/>
              </w:rPr>
              <w:t>.</w:t>
            </w:r>
            <w:proofErr w:type="gramEnd"/>
            <w:r w:rsidRPr="00FF09BD">
              <w:rPr>
                <w:color w:val="000000" w:themeColor="text1"/>
              </w:rPr>
              <w:t xml:space="preserve"> </w:t>
            </w:r>
            <w:proofErr w:type="gramStart"/>
            <w:r w:rsidRPr="00FF09BD">
              <w:rPr>
                <w:color w:val="000000" w:themeColor="text1"/>
              </w:rPr>
              <w:t>п</w:t>
            </w:r>
            <w:proofErr w:type="gramEnd"/>
            <w:r w:rsidRPr="00FF09BD">
              <w:rPr>
                <w:color w:val="000000" w:themeColor="text1"/>
              </w:rPr>
              <w:t>роизведений, чтение, разучивание стихов, Театрализованная игра</w:t>
            </w:r>
          </w:p>
        </w:tc>
      </w:tr>
      <w:tr w:rsidR="00411BEE" w:rsidRPr="00FF09BD" w:rsidTr="00B71497">
        <w:tc>
          <w:tcPr>
            <w:tcW w:w="2407" w:type="dxa"/>
            <w:vMerge w:val="restart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  <w:r w:rsidRPr="00FF09BD">
              <w:rPr>
                <w:i/>
                <w:iCs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Коммуникативная деятельность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Режимные моменты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игровые проблемные ситуации, беседы, викторины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Самообслуживание </w:t>
            </w:r>
            <w:r w:rsidRPr="00FF09BD">
              <w:rPr>
                <w:color w:val="000000" w:themeColor="text1"/>
              </w:rPr>
              <w:lastRenderedPageBreak/>
              <w:t>и элементарный бытовой труд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lastRenderedPageBreak/>
              <w:t xml:space="preserve">не более 30 </w:t>
            </w:r>
            <w:r w:rsidRPr="00FF09BD">
              <w:rPr>
                <w:color w:val="000000" w:themeColor="text1"/>
              </w:rPr>
              <w:lastRenderedPageBreak/>
              <w:t>мин. (согласно СанПин, п. 12.22)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lastRenderedPageBreak/>
              <w:t xml:space="preserve">поручения, дежурство, игры, </w:t>
            </w:r>
            <w:r w:rsidRPr="00FF09BD">
              <w:rPr>
                <w:color w:val="000000" w:themeColor="text1"/>
              </w:rPr>
              <w:lastRenderedPageBreak/>
              <w:t>беседы, ХБТ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Игровая деятельность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в режимные моменты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Сюжетно-ролевые, дидактические и др.</w:t>
            </w:r>
          </w:p>
        </w:tc>
      </w:tr>
      <w:tr w:rsidR="00411BEE" w:rsidRPr="00FF09BD" w:rsidTr="00B71497">
        <w:tc>
          <w:tcPr>
            <w:tcW w:w="2407" w:type="dxa"/>
            <w:vMerge w:val="restart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  <w:r w:rsidRPr="00FF09BD">
              <w:rPr>
                <w:i/>
                <w:iCs/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Изобразительная деятельность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60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(2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Рисование, Коллаж.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Проект. Ознакомление с художниками. Выставка. 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 Лепка, аппликация.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30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(1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Конструирование из бумаги, природного и иного материала</w:t>
            </w:r>
          </w:p>
        </w:tc>
      </w:tr>
      <w:tr w:rsidR="00411BEE" w:rsidRPr="00FF09BD" w:rsidTr="00B71497">
        <w:tc>
          <w:tcPr>
            <w:tcW w:w="2407" w:type="dxa"/>
            <w:vMerge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i/>
                <w:iCs/>
                <w:color w:val="000000" w:themeColor="text1"/>
              </w:rPr>
            </w:pPr>
          </w:p>
        </w:tc>
        <w:tc>
          <w:tcPr>
            <w:tcW w:w="228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Музыкальная деятельность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 xml:space="preserve">60 мин. </w:t>
            </w:r>
          </w:p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(2 НОД)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411BEE" w:rsidRPr="00FF09BD" w:rsidTr="00B71497">
        <w:tc>
          <w:tcPr>
            <w:tcW w:w="4692" w:type="dxa"/>
            <w:gridSpan w:val="2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ИТОГО</w:t>
            </w:r>
          </w:p>
        </w:tc>
        <w:tc>
          <w:tcPr>
            <w:tcW w:w="1595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FF09BD">
              <w:rPr>
                <w:color w:val="000000" w:themeColor="text1"/>
              </w:rPr>
              <w:t>14</w:t>
            </w:r>
          </w:p>
        </w:tc>
        <w:tc>
          <w:tcPr>
            <w:tcW w:w="3284" w:type="dxa"/>
          </w:tcPr>
          <w:p w:rsidR="00411BEE" w:rsidRPr="00FF09BD" w:rsidRDefault="00411BEE" w:rsidP="00B71497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</w:tr>
    </w:tbl>
    <w:p w:rsidR="00B3450A" w:rsidRDefault="00B3450A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</w:p>
    <w:p w:rsidR="00E62EC7" w:rsidRDefault="00E62EC7" w:rsidP="00411BE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11BEE" w:rsidRPr="00805E21" w:rsidRDefault="00411BEE" w:rsidP="00411BEE">
      <w:pPr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3.4. Модель двигательного режима </w:t>
      </w:r>
    </w:p>
    <w:tbl>
      <w:tblPr>
        <w:tblpPr w:leftFromText="180" w:rightFromText="180" w:bottomFromText="200" w:vertAnchor="page" w:horzAnchor="margin" w:tblpY="2866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6"/>
        <w:gridCol w:w="4969"/>
      </w:tblGrid>
      <w:tr w:rsidR="00411BEE" w:rsidRPr="00805E21" w:rsidTr="00B71497">
        <w:trPr>
          <w:trHeight w:val="609"/>
        </w:trPr>
        <w:tc>
          <w:tcPr>
            <w:tcW w:w="4226" w:type="dxa"/>
          </w:tcPr>
          <w:p w:rsidR="00411BEE" w:rsidRPr="00805E21" w:rsidRDefault="00411BEE" w:rsidP="00B71497">
            <w:pPr>
              <w:keepNext/>
              <w:spacing w:after="0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Вид    деятельности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BEE" w:rsidRPr="00805E21" w:rsidRDefault="00411BEE" w:rsidP="00B714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411BEE" w:rsidRPr="00805E21" w:rsidTr="00B71497">
        <w:trPr>
          <w:trHeight w:val="47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7-10 мин.</w:t>
            </w:r>
          </w:p>
        </w:tc>
      </w:tr>
      <w:tr w:rsidR="00411BEE" w:rsidRPr="00805E21" w:rsidTr="00B71497">
        <w:trPr>
          <w:trHeight w:val="490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7-10 мин.</w:t>
            </w:r>
          </w:p>
        </w:tc>
      </w:tr>
      <w:tr w:rsidR="00411BEE" w:rsidRPr="00805E21" w:rsidTr="00B71497">
        <w:trPr>
          <w:trHeight w:val="16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</w:tr>
      <w:tr w:rsidR="00411BEE" w:rsidRPr="00805E21" w:rsidTr="00B71497">
        <w:trPr>
          <w:trHeight w:val="1015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ОД  по музыкальному развитию 10-12 мин.</w:t>
            </w:r>
          </w:p>
        </w:tc>
      </w:tr>
      <w:tr w:rsidR="00411BEE" w:rsidRPr="00805E21" w:rsidTr="00B71497">
        <w:trPr>
          <w:trHeight w:val="848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 по физическому развитию</w:t>
            </w:r>
          </w:p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3 раза в неделю 15-20 мин.</w:t>
            </w:r>
          </w:p>
        </w:tc>
      </w:tr>
      <w:tr w:rsidR="00411BEE" w:rsidRPr="00805E21" w:rsidTr="00B71497">
        <w:trPr>
          <w:trHeight w:val="1726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бессюжетные;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не менее двух игр по 8-10 мин.</w:t>
            </w:r>
          </w:p>
        </w:tc>
      </w:tr>
      <w:tr w:rsidR="00411BEE" w:rsidRPr="00805E21" w:rsidTr="00B71497">
        <w:trPr>
          <w:trHeight w:val="147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 мин.</w:t>
            </w:r>
          </w:p>
        </w:tc>
      </w:tr>
      <w:tr w:rsidR="00411BEE" w:rsidRPr="00805E21" w:rsidTr="00B71497">
        <w:trPr>
          <w:trHeight w:val="510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Физические упражнения и игровые задания: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411BEE" w:rsidRPr="00805E21" w:rsidRDefault="00411BEE" w:rsidP="00B714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</w:tr>
      <w:tr w:rsidR="00411BEE" w:rsidRPr="00805E21" w:rsidTr="00B71497">
        <w:trPr>
          <w:trHeight w:val="14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 раз в месяц по 25-30 мин.</w:t>
            </w:r>
          </w:p>
        </w:tc>
      </w:tr>
      <w:tr w:rsidR="00411BEE" w:rsidRPr="00805E21" w:rsidTr="00B71497">
        <w:trPr>
          <w:trHeight w:val="14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 раза в год по 25-30 мин.</w:t>
            </w:r>
          </w:p>
        </w:tc>
      </w:tr>
      <w:tr w:rsidR="00411BEE" w:rsidRPr="00805E21" w:rsidTr="00B71497">
        <w:trPr>
          <w:cantSplit/>
          <w:trHeight w:val="14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  <w:tr w:rsidR="00411BEE" w:rsidRPr="00805E21" w:rsidTr="00B71497">
        <w:trPr>
          <w:cantSplit/>
          <w:trHeight w:val="141"/>
        </w:trPr>
        <w:tc>
          <w:tcPr>
            <w:tcW w:w="4226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411BEE" w:rsidRPr="00805E21" w:rsidRDefault="00411BEE" w:rsidP="00B7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BEE" w:rsidRPr="00805E21" w:rsidRDefault="00411BEE" w:rsidP="00411BEE">
      <w:pPr>
        <w:pStyle w:val="body0"/>
        <w:spacing w:before="0" w:beforeAutospacing="0" w:after="0" w:afterAutospacing="0"/>
        <w:rPr>
          <w:lang w:eastAsia="en-US"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lang w:eastAsia="en-US"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lang w:eastAsia="en-US"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lang w:eastAsia="en-US"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lang w:eastAsia="en-US"/>
        </w:rPr>
      </w:pPr>
    </w:p>
    <w:p w:rsidR="00411BEE" w:rsidRPr="00805E21" w:rsidRDefault="00411BEE" w:rsidP="00411BEE">
      <w:pPr>
        <w:spacing w:after="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3.5. Система  оздоровительных  мероприятий </w:t>
      </w:r>
    </w:p>
    <w:p w:rsidR="00411BEE" w:rsidRPr="00805E2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11BEE" w:rsidRPr="00805E21" w:rsidTr="00B71497">
        <w:tc>
          <w:tcPr>
            <w:tcW w:w="4785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4786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Знаки</w:t>
            </w:r>
          </w:p>
        </w:tc>
      </w:tr>
      <w:tr w:rsidR="00411BEE" w:rsidRPr="00805E21" w:rsidTr="00B71497">
        <w:tc>
          <w:tcPr>
            <w:tcW w:w="4785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786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1 2 3 4 7 </w:t>
            </w:r>
            <w:r w:rsidRPr="00805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1 2 3 4 </w:t>
            </w:r>
            <w:r w:rsidRPr="00805E21">
              <w:rPr>
                <w:rFonts w:ascii="Times New Roman" w:hAnsi="Times New Roman"/>
                <w:color w:val="1F497D"/>
                <w:sz w:val="24"/>
                <w:szCs w:val="24"/>
              </w:rPr>
              <w:t>1 2 3 4 5</w:t>
            </w:r>
          </w:p>
        </w:tc>
      </w:tr>
      <w:tr w:rsidR="00411BEE" w:rsidRPr="00805E21" w:rsidTr="00B71497">
        <w:tc>
          <w:tcPr>
            <w:tcW w:w="4785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786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2 3 6 </w:t>
            </w:r>
            <w:r w:rsidRPr="00805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1 2 3 4 </w:t>
            </w:r>
            <w:r w:rsidRPr="00805E21">
              <w:rPr>
                <w:rFonts w:ascii="Times New Roman" w:hAnsi="Times New Roman"/>
                <w:color w:val="1F497D"/>
                <w:sz w:val="24"/>
                <w:szCs w:val="24"/>
              </w:rPr>
              <w:t>1 2 3 4 5</w:t>
            </w:r>
          </w:p>
        </w:tc>
      </w:tr>
      <w:tr w:rsidR="00411BEE" w:rsidRPr="00805E21" w:rsidTr="00B71497">
        <w:tc>
          <w:tcPr>
            <w:tcW w:w="4785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786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1 3 2 4 7 </w:t>
            </w:r>
            <w:r w:rsidRPr="00805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1 2 3 4 </w:t>
            </w:r>
            <w:r w:rsidRPr="00805E21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1 2 3 4 5 </w:t>
            </w:r>
          </w:p>
        </w:tc>
      </w:tr>
      <w:tr w:rsidR="00411BEE" w:rsidRPr="00805E21" w:rsidTr="00B71497">
        <w:tc>
          <w:tcPr>
            <w:tcW w:w="4785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4786" w:type="dxa"/>
          </w:tcPr>
          <w:p w:rsidR="00411BEE" w:rsidRPr="00805E21" w:rsidRDefault="00411BEE" w:rsidP="00B71497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1 3 2 4 5 7 </w:t>
            </w:r>
            <w:r w:rsidRPr="00805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1 2 3 4 </w:t>
            </w:r>
            <w:r w:rsidRPr="00805E21">
              <w:rPr>
                <w:rFonts w:ascii="Times New Roman" w:hAnsi="Times New Roman"/>
                <w:color w:val="1F497D"/>
                <w:sz w:val="24"/>
                <w:szCs w:val="24"/>
              </w:rPr>
              <w:t>1 2 3 4 5</w:t>
            </w:r>
          </w:p>
        </w:tc>
      </w:tr>
    </w:tbl>
    <w:p w:rsidR="00411BEE" w:rsidRPr="00805E21" w:rsidRDefault="00411BEE" w:rsidP="00411BE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11BEE" w:rsidRPr="00805E2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       Закаливание воздухом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Утренний прием на свежем воздухе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Воздушные ванны с упражнениями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Воздушные ванны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Сон с доступом свежего воздуха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lastRenderedPageBreak/>
        <w:t>Солнечные ванны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Прогулка в группе в холодную погоду</w:t>
      </w:r>
    </w:p>
    <w:p w:rsidR="00411BEE" w:rsidRPr="00805E21" w:rsidRDefault="00411BEE" w:rsidP="00411BEE">
      <w:pPr>
        <w:pStyle w:val="af"/>
        <w:numPr>
          <w:ilvl w:val="0"/>
          <w:numId w:val="17"/>
        </w:numPr>
        <w:spacing w:line="276" w:lineRule="auto"/>
      </w:pPr>
      <w:r w:rsidRPr="00805E21">
        <w:t>Постоянное облегчение одежды с учетом сезона и температурного режима.</w:t>
      </w:r>
    </w:p>
    <w:p w:rsidR="00411BEE" w:rsidRPr="00805E21" w:rsidRDefault="00411BEE" w:rsidP="00411BEE">
      <w:pPr>
        <w:pStyle w:val="af"/>
        <w:rPr>
          <w:color w:val="FF0000"/>
        </w:rPr>
      </w:pPr>
      <w:r w:rsidRPr="00805E21">
        <w:rPr>
          <w:color w:val="FF0000"/>
        </w:rPr>
        <w:t xml:space="preserve">                        </w:t>
      </w:r>
    </w:p>
    <w:p w:rsidR="00411BEE" w:rsidRPr="00805E21" w:rsidRDefault="00411BEE" w:rsidP="00411BEE">
      <w:pPr>
        <w:pStyle w:val="af"/>
        <w:rPr>
          <w:color w:val="FF0000"/>
        </w:rPr>
      </w:pPr>
      <w:r w:rsidRPr="00805E21">
        <w:rPr>
          <w:color w:val="FF0000"/>
        </w:rPr>
        <w:t xml:space="preserve">                           Закаливание водой</w:t>
      </w:r>
    </w:p>
    <w:p w:rsidR="00411BEE" w:rsidRPr="00805E21" w:rsidRDefault="00411BEE" w:rsidP="00411BEE">
      <w:pPr>
        <w:pStyle w:val="af"/>
        <w:rPr>
          <w:color w:val="FF0000"/>
        </w:rPr>
      </w:pPr>
      <w:r w:rsidRPr="00805E21">
        <w:rPr>
          <w:color w:val="FF0000"/>
        </w:rPr>
        <w:t>1.умывание холодной водой в течение дня</w:t>
      </w:r>
    </w:p>
    <w:p w:rsidR="00411BEE" w:rsidRPr="00805E21" w:rsidRDefault="00411BEE" w:rsidP="00411BEE">
      <w:pPr>
        <w:pStyle w:val="af"/>
        <w:rPr>
          <w:color w:val="FF0000"/>
        </w:rPr>
      </w:pPr>
      <w:r w:rsidRPr="00805E21">
        <w:rPr>
          <w:color w:val="FF0000"/>
        </w:rPr>
        <w:t>2.постепнное полоскание рта прохладной водой по мере прохождения адаптационного периода, питьё прохладной воды</w:t>
      </w:r>
    </w:p>
    <w:p w:rsidR="00411BEE" w:rsidRPr="00805E21" w:rsidRDefault="00411BEE" w:rsidP="00411BEE">
      <w:pPr>
        <w:pStyle w:val="af"/>
        <w:rPr>
          <w:color w:val="FF0000"/>
        </w:rPr>
      </w:pPr>
      <w:r w:rsidRPr="00805E21">
        <w:rPr>
          <w:color w:val="FF0000"/>
        </w:rPr>
        <w:t>3.ходьба по корригирующим и массажным коврикам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FF0000"/>
        </w:rPr>
        <w:t>4.топтание по мокрым дорожкам.</w:t>
      </w:r>
    </w:p>
    <w:p w:rsidR="00411BEE" w:rsidRPr="00805E21" w:rsidRDefault="00411BEE" w:rsidP="00411BEE">
      <w:pPr>
        <w:pStyle w:val="af"/>
        <w:rPr>
          <w:color w:val="1F497D"/>
        </w:rPr>
      </w:pP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Дополнительные закаливающие процедуры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1.сохранение домашних привычек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2.элементы самомассажа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3.пальчиковая гимнастика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4.хождение босиком</w:t>
      </w:r>
    </w:p>
    <w:p w:rsidR="00411BEE" w:rsidRPr="00805E21" w:rsidRDefault="00411BEE" w:rsidP="00411BEE">
      <w:pPr>
        <w:pStyle w:val="af"/>
        <w:rPr>
          <w:color w:val="1F497D"/>
        </w:rPr>
      </w:pPr>
      <w:r w:rsidRPr="00805E21">
        <w:rPr>
          <w:color w:val="1F497D"/>
        </w:rPr>
        <w:t>5.сон без маечек.</w:t>
      </w:r>
    </w:p>
    <w:p w:rsidR="00411BEE" w:rsidRPr="00805E21" w:rsidRDefault="00411BEE" w:rsidP="00411BEE">
      <w:pPr>
        <w:pStyle w:val="body0"/>
        <w:spacing w:before="0" w:beforeAutospacing="0" w:after="0" w:afterAutospacing="0"/>
        <w:rPr>
          <w:b/>
          <w:bCs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b/>
          <w:bCs/>
        </w:rPr>
      </w:pPr>
    </w:p>
    <w:p w:rsidR="00411BEE" w:rsidRPr="00805E21" w:rsidRDefault="00411BEE" w:rsidP="00411BEE">
      <w:pPr>
        <w:pStyle w:val="body0"/>
        <w:spacing w:before="0" w:beforeAutospacing="0" w:after="0" w:afterAutospacing="0"/>
        <w:rPr>
          <w:b/>
          <w:bCs/>
        </w:rPr>
      </w:pPr>
      <w:r w:rsidRPr="00805E21">
        <w:rPr>
          <w:b/>
          <w:bCs/>
        </w:rPr>
        <w:t xml:space="preserve">3.6. </w:t>
      </w:r>
      <w:r w:rsidRPr="00805E21">
        <w:rPr>
          <w:b/>
        </w:rPr>
        <w:t>Программно-методическое обеспечение образовательного процесса.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clear" w:pos="2160"/>
          <w:tab w:val="left" w:pos="-142"/>
          <w:tab w:val="num" w:pos="142"/>
        </w:tabs>
        <w:suppressAutoHyphens/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</w:rPr>
        <w:t xml:space="preserve">«От рождения до школы» </w:t>
      </w:r>
      <w:r w:rsidRPr="00805E21">
        <w:rPr>
          <w:rFonts w:ascii="Times New Roman" w:hAnsi="Times New Roman"/>
          <w:bCs/>
          <w:sz w:val="24"/>
          <w:szCs w:val="24"/>
          <w:lang w:eastAsia="ar-SA"/>
        </w:rPr>
        <w:t xml:space="preserve">Примерная основная общеобразовательная программа дошкольного образования </w:t>
      </w:r>
      <w:r w:rsidRPr="00805E21">
        <w:rPr>
          <w:rFonts w:ascii="Times New Roman" w:hAnsi="Times New Roman"/>
          <w:sz w:val="24"/>
          <w:szCs w:val="24"/>
          <w:lang w:eastAsia="ar-SA"/>
        </w:rPr>
        <w:t xml:space="preserve">/Под редакцией Н. Е. Вераксы, Т.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С.</w:t>
      </w:r>
      <w:r w:rsidRPr="00805E21">
        <w:rPr>
          <w:rFonts w:ascii="Times New Roman" w:hAnsi="Times New Roman"/>
          <w:bCs/>
          <w:sz w:val="24"/>
          <w:szCs w:val="24"/>
          <w:lang w:eastAsia="ar-SA"/>
        </w:rPr>
        <w:t>Комаровой</w:t>
      </w:r>
      <w:proofErr w:type="gramStart"/>
      <w:r w:rsidRPr="00805E21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805E21">
        <w:rPr>
          <w:rFonts w:ascii="Times New Roman" w:hAnsi="Times New Roman"/>
          <w:sz w:val="24"/>
          <w:szCs w:val="24"/>
          <w:lang w:eastAsia="ar-SA"/>
        </w:rPr>
        <w:t>М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. А. Васильевой. – 2-е изд.,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испр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>. и доп. -  М.: МОЗАИКА-СИНТЕЗ, 2012. - 336 с.</w:t>
      </w: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Перспективное  планирование воспитательно-образовательного процесса по программе «От рождения до школы» под редакцией Н.Е. Вераксы, М.А. Васильевой, Т.С. Комаровой. Подготовительная к школе группа /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  <w:lang w:eastAsia="ar-SA"/>
        </w:rPr>
        <w:t>авт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 – сост. Н.А.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Атарщикова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>, И.А. Осина, Е.В. Горюнова. – Волгоград: Учитель, 2012. – 114с.</w:t>
      </w: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left" w:pos="-142"/>
          <w:tab w:val="num" w:pos="142"/>
          <w:tab w:val="num" w:pos="1080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Комплексно-тематическое планирование по программе «От рождения до школы» под редакцией Н.Е. Вераксы, М.А. Васильевой, Т.С. Комаровой. Подготовительная к школе группа /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  <w:lang w:eastAsia="ar-SA"/>
        </w:rPr>
        <w:t>авт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 – сост. В.Н. Мезенцева, О.П. Власенко – Волгоград: Учитель, 2012. – 101с.</w:t>
      </w: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411BEE" w:rsidRPr="00805E21" w:rsidRDefault="00411BEE" w:rsidP="00411BEE">
      <w:pPr>
        <w:widowControl w:val="0"/>
        <w:tabs>
          <w:tab w:val="left" w:pos="-142"/>
          <w:tab w:val="num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Помораева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 И.А.,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Позина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 В.А. Занятия по формированию элементарных математических представлений в подготовительной к школе  группе детского сада: Планы занятий. -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Цвет.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Форма.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Цифры,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Вахрушев А.А.,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Кочемасова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Баласс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, 2012. – 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Кравченко И.В., Долгова Т.Л. Прогулки в детском саду. Методическое пособие</w:t>
      </w:r>
      <w:proofErr w:type="gramStart"/>
      <w:r w:rsidRPr="00805E21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805E21">
        <w:rPr>
          <w:rFonts w:ascii="Times New Roman" w:hAnsi="Times New Roman"/>
          <w:sz w:val="24"/>
          <w:szCs w:val="24"/>
          <w:lang w:eastAsia="ar-SA"/>
        </w:rPr>
        <w:t xml:space="preserve">од ред. Г.М. Киселевой, Л.И. Пономаревой. – М.: ТЦ Сфера, 2011. 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Парамонова Л.А. Развивающие занятия с детьми </w:t>
      </w:r>
      <w:proofErr w:type="spellStart"/>
      <w:r w:rsidRPr="00805E21">
        <w:rPr>
          <w:rFonts w:ascii="Times New Roman" w:hAnsi="Times New Roman"/>
          <w:sz w:val="24"/>
          <w:szCs w:val="24"/>
          <w:lang w:eastAsia="ar-SA"/>
        </w:rPr>
        <w:t>М.Олма</w:t>
      </w:r>
      <w:proofErr w:type="spellEnd"/>
      <w:r w:rsidRPr="00805E21">
        <w:rPr>
          <w:rFonts w:ascii="Times New Roman" w:hAnsi="Times New Roman"/>
          <w:sz w:val="24"/>
          <w:szCs w:val="24"/>
          <w:lang w:eastAsia="ar-SA"/>
        </w:rPr>
        <w:t>. 2011г.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группе детского сада. Конспекты занятий.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Ривина Е. К. Знакомим дошкольников с семьей и родословной. — М.: Мозаика-Синтез,2009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Соломенникова О. А. Экологическое воспитание в детском саду.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.:Мозаика-Синтез,2005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Соломенникова О. А Занятия по формированию элементарных экологических представлений.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805E21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805E21">
        <w:rPr>
          <w:rFonts w:ascii="Times New Roman" w:hAnsi="Times New Roman"/>
          <w:sz w:val="24"/>
          <w:szCs w:val="24"/>
        </w:rPr>
        <w:t>Галимов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О.П. ФГОС, 2014 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Г.Н.Данилина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«Дошкольнику – об истории и культуре России»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М.Д.Маханева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«Нравственно - патриотическое воспитание детей старшего дошкольного возраста»</w:t>
      </w:r>
    </w:p>
    <w:p w:rsidR="00411BEE" w:rsidRPr="00805E21" w:rsidRDefault="00411BEE" w:rsidP="00411BEE">
      <w:pPr>
        <w:pStyle w:val="a5"/>
        <w:shd w:val="clear" w:color="auto" w:fill="FFFFFF"/>
        <w:spacing w:before="0" w:beforeAutospacing="0" w:after="0" w:afterAutospacing="0"/>
        <w:rPr>
          <w:color w:val="4D4D4D"/>
        </w:rPr>
      </w:pPr>
      <w:proofErr w:type="spellStart"/>
      <w:r w:rsidRPr="00805E21">
        <w:t>Юзбекова</w:t>
      </w:r>
      <w:proofErr w:type="spellEnd"/>
      <w:r w:rsidRPr="00805E21">
        <w:t xml:space="preserve"> Е.А. Ступеньки творчества </w:t>
      </w:r>
      <w:proofErr w:type="gramStart"/>
      <w:r w:rsidRPr="00805E21">
        <w:t>–М</w:t>
      </w:r>
      <w:proofErr w:type="gramEnd"/>
      <w:r w:rsidRPr="00805E21">
        <w:t>. Линка-Пресс 2007г.</w:t>
      </w:r>
      <w:r w:rsidRPr="00805E21">
        <w:rPr>
          <w:color w:val="4D4D4D"/>
        </w:rPr>
        <w:t xml:space="preserve"> В нашем дошкольном образовательном учреждении в дополнение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Артемова Л.В.  «Окружающий мир в дидактических играх дошкольников»  М: Просвещение 1992г – 96с.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Козлова С.А. «Я – человек» - программа социального развития ребёнка, </w:t>
      </w:r>
      <w:proofErr w:type="spellStart"/>
      <w:r w:rsidRPr="00805E21">
        <w:rPr>
          <w:rFonts w:ascii="Times New Roman" w:hAnsi="Times New Roman"/>
          <w:sz w:val="24"/>
          <w:szCs w:val="24"/>
        </w:rPr>
        <w:t>М.»Просвещение</w:t>
      </w:r>
      <w:proofErr w:type="spellEnd"/>
      <w:r w:rsidRPr="00805E21">
        <w:rPr>
          <w:rFonts w:ascii="Times New Roman" w:hAnsi="Times New Roman"/>
          <w:sz w:val="24"/>
          <w:szCs w:val="24"/>
        </w:rPr>
        <w:t>» 2007г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«Как научить детей любить родину» сост. Е.Ю. Антонов, Л.В. Левина,  </w:t>
      </w:r>
      <w:r w:rsidRPr="00805E21">
        <w:rPr>
          <w:rFonts w:ascii="Times New Roman" w:hAnsi="Times New Roman"/>
          <w:sz w:val="24"/>
          <w:szCs w:val="24"/>
          <w:u w:val="single"/>
        </w:rPr>
        <w:t>«</w:t>
      </w:r>
      <w:r w:rsidRPr="00805E21">
        <w:rPr>
          <w:rFonts w:ascii="Times New Roman" w:hAnsi="Times New Roman"/>
          <w:sz w:val="24"/>
          <w:szCs w:val="24"/>
        </w:rPr>
        <w:t xml:space="preserve">Приобщение детей к истокам </w:t>
      </w:r>
      <w:proofErr w:type="spellStart"/>
      <w:r w:rsidRPr="00805E21">
        <w:rPr>
          <w:rFonts w:ascii="Times New Roman" w:hAnsi="Times New Roman"/>
          <w:sz w:val="24"/>
          <w:szCs w:val="24"/>
        </w:rPr>
        <w:t>русскойнародной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культуры»  М.2008г.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О.Л. Князева «Знакомство детей с русским народным творчеством». М.2005г.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«Мир в картинках» (предметный мир)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Авиация.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Автомобильный транспорт.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Бытовая техника.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Водный транспорт.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Инструменты домашнего мастера. — М.: Мозаика-Синтез, 2005-2010,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Музыкальные инструменты.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Офисная техника и оборудование.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Посуда.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Спортивный инвентарь.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Школьные принадлежности.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День Победы. </w:t>
      </w:r>
      <w:proofErr w:type="gramStart"/>
      <w:r w:rsidRPr="00805E21">
        <w:rPr>
          <w:rFonts w:ascii="Times New Roman" w:hAnsi="Times New Roman"/>
          <w:sz w:val="24"/>
          <w:szCs w:val="24"/>
        </w:rPr>
        <w:t>-М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«Мир в картинках» (мир природы)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Арктика и Антарктика.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Высоко в горах.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Деревья и листья.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Домашние животные.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Домашние птицы.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— домашние питомцы.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жарких стран.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средней полосы,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Космос.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Морские обитатели.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Насекомые,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Овощи.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Рептилии и амфибии,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Собаки—друзья и помощники.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Фрукты</w:t>
      </w:r>
      <w:proofErr w:type="gramStart"/>
      <w:r w:rsidRPr="00805E21">
        <w:rPr>
          <w:rFonts w:ascii="Times New Roman" w:hAnsi="Times New Roman"/>
          <w:sz w:val="24"/>
          <w:szCs w:val="24"/>
        </w:rPr>
        <w:t>.-</w:t>
      </w:r>
      <w:proofErr w:type="gramEnd"/>
      <w:r w:rsidRPr="00805E21">
        <w:rPr>
          <w:rFonts w:ascii="Times New Roman" w:hAnsi="Times New Roman"/>
          <w:sz w:val="24"/>
          <w:szCs w:val="24"/>
        </w:rPr>
        <w:t>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Цветы.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Ягоды лесные.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Ягоды садовые,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«Рассказы по картинкам»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Времена года.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Зима.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Осень.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Весна. </w:t>
      </w:r>
      <w:r w:rsidRPr="00805E21">
        <w:rPr>
          <w:rFonts w:ascii="Times New Roman" w:hAnsi="Times New Roman"/>
          <w:b/>
          <w:bCs/>
          <w:i/>
          <w:iCs/>
          <w:sz w:val="24"/>
          <w:szCs w:val="24"/>
        </w:rPr>
        <w:t xml:space="preserve">- М.: </w:t>
      </w:r>
      <w:r w:rsidRPr="00805E21">
        <w:rPr>
          <w:rFonts w:ascii="Times New Roman" w:hAnsi="Times New Roman"/>
          <w:sz w:val="24"/>
          <w:szCs w:val="24"/>
        </w:rPr>
        <w:t>Мозаика-Синтез, 2005-2010</w:t>
      </w:r>
      <w:r w:rsidRPr="00805E2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Лето.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Колобок.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Курочка Ряба.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Репка.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Теремок.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Зимние виды спорта.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Летние виды спорта.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Распорядок дня.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Великая Отечественная война в произведениях художников. — М.; Мозаика-Синтез,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Защитники Отечества.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Кем быть. — М.'.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Профессии.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Мой дом.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Родная природа.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 деревне, — М.: Мозаика-Синтез, 2005-2010,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Овощи. - 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Фрукты. — М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805E21">
        <w:rPr>
          <w:rFonts w:ascii="Times New Roman" w:hAnsi="Times New Roman"/>
          <w:sz w:val="24"/>
          <w:szCs w:val="24"/>
        </w:rPr>
        <w:t>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«Речевое развитие»</w:t>
      </w:r>
    </w:p>
    <w:p w:rsidR="00411BEE" w:rsidRPr="00805E21" w:rsidRDefault="00411BEE" w:rsidP="00411BEE">
      <w:pPr>
        <w:spacing w:after="0" w:line="240" w:lineRule="auto"/>
        <w:ind w:left="101" w:right="243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«Программа  по развитию речи в детском саду» О.С.Ушакова, </w:t>
      </w:r>
      <w:proofErr w:type="spellStart"/>
      <w:r w:rsidRPr="00805E21">
        <w:rPr>
          <w:rFonts w:ascii="Times New Roman" w:hAnsi="Times New Roman"/>
          <w:sz w:val="24"/>
          <w:szCs w:val="24"/>
        </w:rPr>
        <w:t>А.Г.Арушанова</w:t>
      </w:r>
      <w:proofErr w:type="spellEnd"/>
      <w:r w:rsidRPr="00805E21">
        <w:rPr>
          <w:rFonts w:ascii="Times New Roman" w:hAnsi="Times New Roman"/>
          <w:sz w:val="24"/>
          <w:szCs w:val="24"/>
        </w:rPr>
        <w:t>, 2010г. Мозаика-Синтез.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Гербова В. В. Развитие речи в детском саду. — М.: Мозаика-Синтез,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Гербова В. В. Занятия по развитию речи в подготовительной к школе группе детского сада.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Максаков А. И. Правильно ли говорит ваш ребенок. — М.; Мозаика-Синтез.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Максаков А. И. Воспитание звуковой культуры речи дошкольников,— М.; Мозаика-Синтез, 2010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Гербова В.В. Приобщение детей к художественной литературе. — </w:t>
      </w:r>
      <w:proofErr w:type="spellStart"/>
      <w:r w:rsidRPr="00805E21">
        <w:rPr>
          <w:rFonts w:ascii="Times New Roman" w:hAnsi="Times New Roman"/>
          <w:sz w:val="24"/>
          <w:szCs w:val="24"/>
        </w:rPr>
        <w:t>М.,Мозаика</w:t>
      </w:r>
      <w:proofErr w:type="spellEnd"/>
      <w:r w:rsidRPr="00805E21">
        <w:rPr>
          <w:rFonts w:ascii="Times New Roman" w:hAnsi="Times New Roman"/>
          <w:sz w:val="24"/>
          <w:szCs w:val="24"/>
        </w:rPr>
        <w:t>-Синтез, 2005.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М.Г.Борисенко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Конспекты комплексных занятий по сказкам с детьми 2-7 лет, </w:t>
      </w:r>
      <w:proofErr w:type="gramStart"/>
      <w:r w:rsidRPr="00805E21">
        <w:rPr>
          <w:rFonts w:ascii="Times New Roman" w:hAnsi="Times New Roman"/>
          <w:sz w:val="24"/>
          <w:szCs w:val="24"/>
        </w:rPr>
        <w:t>-С</w:t>
      </w:r>
      <w:proofErr w:type="gramEnd"/>
      <w:r w:rsidRPr="00805E21">
        <w:rPr>
          <w:rFonts w:ascii="Times New Roman" w:hAnsi="Times New Roman"/>
          <w:sz w:val="24"/>
          <w:szCs w:val="24"/>
        </w:rPr>
        <w:t>-Пб «Паритет» 2006г.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Книга для чтения в детском саду и дома. Хрестоматия. 6-7 лет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805E21">
        <w:rPr>
          <w:rFonts w:ascii="Times New Roman" w:hAnsi="Times New Roman"/>
          <w:sz w:val="24"/>
          <w:szCs w:val="24"/>
        </w:rPr>
        <w:t>ост. В. В. Гербова, Н.П. Ильчук и др. -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Л.Г.Горькова</w:t>
      </w:r>
      <w:proofErr w:type="gramStart"/>
      <w:r w:rsidRPr="00805E21">
        <w:rPr>
          <w:rFonts w:ascii="Times New Roman" w:hAnsi="Times New Roman"/>
          <w:sz w:val="24"/>
          <w:szCs w:val="24"/>
        </w:rPr>
        <w:t>,Л</w:t>
      </w:r>
      <w:proofErr w:type="gramEnd"/>
      <w:r w:rsidRPr="00805E21">
        <w:rPr>
          <w:rFonts w:ascii="Times New Roman" w:hAnsi="Times New Roman"/>
          <w:sz w:val="24"/>
          <w:szCs w:val="24"/>
        </w:rPr>
        <w:t>.А</w:t>
      </w:r>
      <w:proofErr w:type="spellEnd"/>
      <w:r w:rsidRPr="00805E21">
        <w:rPr>
          <w:rFonts w:ascii="Times New Roman" w:hAnsi="Times New Roman"/>
          <w:sz w:val="24"/>
          <w:szCs w:val="24"/>
        </w:rPr>
        <w:t>. Обухова Сценарии занятий по комплексному развитию дошкольников. — М.: Мозаика-Синтез, 2006.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Буквы.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2010.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05E21">
        <w:rPr>
          <w:rFonts w:ascii="Times New Roman" w:hAnsi="Times New Roman"/>
          <w:b/>
          <w:sz w:val="24"/>
          <w:szCs w:val="24"/>
          <w:lang w:eastAsia="ar-SA"/>
        </w:rPr>
        <w:t>ОО «Социально-коммуникативное развитие»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Л.Л. Шевченко программа по духовно – нравственному воспитанию « Добрый мир»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Губанова Н. Ф. Игровая деятельность в детском саду. — М.: Мозаика-Синтез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Гу6анова Н. Ф. Развитие игровой деятельности. Система работы в </w:t>
      </w:r>
      <w:proofErr w:type="spellStart"/>
      <w:r w:rsidRPr="00805E21">
        <w:rPr>
          <w:rFonts w:ascii="Times New Roman" w:hAnsi="Times New Roman"/>
          <w:sz w:val="24"/>
          <w:szCs w:val="24"/>
        </w:rPr>
        <w:t>сподготовительной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к школе группе детского сада.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,: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М. Б. Дни воинской славы. Патриотическое воспитание дошкольников. — </w:t>
      </w:r>
      <w:proofErr w:type="spellStart"/>
      <w:r w:rsidRPr="00805E21">
        <w:rPr>
          <w:rFonts w:ascii="Times New Roman" w:hAnsi="Times New Roman"/>
          <w:sz w:val="24"/>
          <w:szCs w:val="24"/>
        </w:rPr>
        <w:t>М.:Мозаика-Синтез</w:t>
      </w:r>
      <w:proofErr w:type="spellEnd"/>
      <w:r w:rsidRPr="00805E21">
        <w:rPr>
          <w:rFonts w:ascii="Times New Roman" w:hAnsi="Times New Roman"/>
          <w:sz w:val="24"/>
          <w:szCs w:val="24"/>
        </w:rPr>
        <w:t>, 2008.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Петрова В. И., </w:t>
      </w:r>
      <w:proofErr w:type="spellStart"/>
      <w:r w:rsidRPr="00805E21">
        <w:rPr>
          <w:rFonts w:ascii="Times New Roman" w:hAnsi="Times New Roman"/>
          <w:sz w:val="24"/>
          <w:szCs w:val="24"/>
        </w:rPr>
        <w:t>Стульник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Т.Д. Нравственное воспитание в детском саду.-М.: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Петрова В. И., </w:t>
      </w:r>
      <w:proofErr w:type="spellStart"/>
      <w:r w:rsidRPr="00805E21">
        <w:rPr>
          <w:rFonts w:ascii="Times New Roman" w:hAnsi="Times New Roman"/>
          <w:sz w:val="24"/>
          <w:szCs w:val="24"/>
        </w:rPr>
        <w:t>Стульник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Т. Д. Этические беседы с детьми 4-7 лет. — М.: - Мозаика-Синтез, 2007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основ безопасности у дошкольников. Для занятий с детьми 2-7 лет. ФГОС, 2014 г. Белая К.Ю.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Программа «Светофор» - Т. И. Данилова, </w:t>
      </w:r>
      <w:proofErr w:type="gramStart"/>
      <w:r w:rsidRPr="00805E21">
        <w:rPr>
          <w:rFonts w:ascii="Times New Roman" w:hAnsi="Times New Roman"/>
          <w:sz w:val="24"/>
          <w:szCs w:val="24"/>
        </w:rPr>
        <w:t>-</w:t>
      </w:r>
      <w:proofErr w:type="spellStart"/>
      <w:r w:rsidRPr="00805E21">
        <w:rPr>
          <w:rFonts w:ascii="Times New Roman" w:hAnsi="Times New Roman"/>
          <w:sz w:val="24"/>
          <w:szCs w:val="24"/>
        </w:rPr>
        <w:t>М</w:t>
      </w:r>
      <w:proofErr w:type="gramEnd"/>
      <w:r w:rsidRPr="00805E21">
        <w:rPr>
          <w:rFonts w:ascii="Times New Roman" w:hAnsi="Times New Roman"/>
          <w:sz w:val="24"/>
          <w:szCs w:val="24"/>
        </w:rPr>
        <w:t>.Скрипторий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 2010г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Шорыгина Т.А. Беседы о правилах пожарной безопасности Москва «ТЦ Сфера» 2009г  60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Ребенок на улице – Л. А. Вдовиченко, </w:t>
      </w:r>
      <w:proofErr w:type="gramStart"/>
      <w:r w:rsidRPr="00805E21">
        <w:rPr>
          <w:rFonts w:ascii="Times New Roman" w:hAnsi="Times New Roman"/>
          <w:sz w:val="24"/>
          <w:szCs w:val="24"/>
        </w:rPr>
        <w:t>–М</w:t>
      </w:r>
      <w:proofErr w:type="gramEnd"/>
      <w:r w:rsidRPr="00805E21">
        <w:rPr>
          <w:rFonts w:ascii="Times New Roman" w:hAnsi="Times New Roman"/>
          <w:sz w:val="24"/>
          <w:szCs w:val="24"/>
        </w:rPr>
        <w:t>. Книголюб 2008г.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Твоя безопасность – К. Ю. Белая, В. Н. </w:t>
      </w:r>
      <w:proofErr w:type="spellStart"/>
      <w:r w:rsidRPr="00805E21">
        <w:rPr>
          <w:rFonts w:ascii="Times New Roman" w:hAnsi="Times New Roman"/>
          <w:sz w:val="24"/>
          <w:szCs w:val="24"/>
        </w:rPr>
        <w:t>Зимонина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805E21">
        <w:rPr>
          <w:rFonts w:ascii="Times New Roman" w:hAnsi="Times New Roman"/>
          <w:sz w:val="24"/>
          <w:szCs w:val="24"/>
        </w:rPr>
        <w:t>Кондрыкинская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5E21">
        <w:rPr>
          <w:rFonts w:ascii="Times New Roman" w:hAnsi="Times New Roman"/>
          <w:sz w:val="24"/>
          <w:szCs w:val="24"/>
        </w:rPr>
        <w:t>-</w:t>
      </w:r>
      <w:proofErr w:type="spellStart"/>
      <w:r w:rsidRPr="00805E21">
        <w:rPr>
          <w:rFonts w:ascii="Times New Roman" w:hAnsi="Times New Roman"/>
          <w:sz w:val="24"/>
          <w:szCs w:val="24"/>
        </w:rPr>
        <w:t>М</w:t>
      </w:r>
      <w:proofErr w:type="gramEnd"/>
      <w:r w:rsidRPr="00805E21">
        <w:rPr>
          <w:rFonts w:ascii="Times New Roman" w:hAnsi="Times New Roman"/>
          <w:sz w:val="24"/>
          <w:szCs w:val="24"/>
        </w:rPr>
        <w:t>.Скрипторий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2003 2009г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Безопасность – Н. Н. Авдеева, О. Л. Князева, Р. Б. Стеркина, С-Пб «Детство </w:t>
      </w:r>
      <w:proofErr w:type="gramStart"/>
      <w:r w:rsidRPr="00805E21">
        <w:rPr>
          <w:rFonts w:ascii="Times New Roman" w:hAnsi="Times New Roman"/>
          <w:sz w:val="24"/>
          <w:szCs w:val="24"/>
        </w:rPr>
        <w:t>–П</w:t>
      </w:r>
      <w:proofErr w:type="gramEnd"/>
      <w:r w:rsidRPr="00805E21">
        <w:rPr>
          <w:rFonts w:ascii="Times New Roman" w:hAnsi="Times New Roman"/>
          <w:sz w:val="24"/>
          <w:szCs w:val="24"/>
        </w:rPr>
        <w:t>ресс.2007г.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О.А. «Транспорт: наземный, водный, воздушный» </w:t>
      </w:r>
      <w:proofErr w:type="gramStart"/>
      <w:r w:rsidRPr="00805E21">
        <w:rPr>
          <w:rFonts w:ascii="Times New Roman" w:hAnsi="Times New Roman"/>
          <w:sz w:val="24"/>
          <w:szCs w:val="24"/>
        </w:rPr>
        <w:t>-</w:t>
      </w:r>
      <w:proofErr w:type="spellStart"/>
      <w:r w:rsidRPr="00805E21">
        <w:rPr>
          <w:rFonts w:ascii="Times New Roman" w:hAnsi="Times New Roman"/>
          <w:sz w:val="24"/>
          <w:szCs w:val="24"/>
        </w:rPr>
        <w:t>М</w:t>
      </w:r>
      <w:proofErr w:type="gramEnd"/>
      <w:r w:rsidRPr="00805E21">
        <w:rPr>
          <w:rFonts w:ascii="Times New Roman" w:hAnsi="Times New Roman"/>
          <w:sz w:val="24"/>
          <w:szCs w:val="24"/>
        </w:rPr>
        <w:t>.Скрипторий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2003 2009г.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Т.А. Шорыгина Безопасность для малышей </w:t>
      </w:r>
      <w:proofErr w:type="gramStart"/>
      <w:r w:rsidRPr="00805E21">
        <w:rPr>
          <w:rFonts w:ascii="Times New Roman" w:hAnsi="Times New Roman"/>
          <w:sz w:val="24"/>
          <w:szCs w:val="24"/>
        </w:rPr>
        <w:t>–М</w:t>
      </w:r>
      <w:proofErr w:type="gramEnd"/>
      <w:r w:rsidRPr="00805E21">
        <w:rPr>
          <w:rFonts w:ascii="Times New Roman" w:hAnsi="Times New Roman"/>
          <w:sz w:val="24"/>
          <w:szCs w:val="24"/>
        </w:rPr>
        <w:t>. Книголюб 2007г.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Саулина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Т.Ф.</w:t>
      </w:r>
      <w:r w:rsidRPr="00805E21">
        <w:rPr>
          <w:rFonts w:ascii="Times New Roman" w:hAnsi="Times New Roman"/>
          <w:sz w:val="24"/>
          <w:szCs w:val="24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«Художественно-эстетическое развитие»</w:t>
      </w: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— М.: Мозаик</w:t>
      </w:r>
      <w:proofErr w:type="gramStart"/>
      <w:r w:rsidRPr="00805E21">
        <w:rPr>
          <w:rFonts w:ascii="Times New Roman" w:hAnsi="Times New Roman"/>
          <w:sz w:val="24"/>
          <w:szCs w:val="24"/>
        </w:rPr>
        <w:t>а-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Детское художественное творчество. — М.: Мозаика-Синтез, |К-2010.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Школа эстетического воспитания. — М.: Мозаика-Синтез,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Комарова Т. </w:t>
      </w:r>
      <w:proofErr w:type="gramStart"/>
      <w:r w:rsidRPr="00805E21">
        <w:rPr>
          <w:rFonts w:ascii="Times New Roman" w:hAnsi="Times New Roman"/>
          <w:sz w:val="24"/>
          <w:szCs w:val="24"/>
        </w:rPr>
        <w:t>С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05E21">
        <w:rPr>
          <w:rFonts w:ascii="Times New Roman" w:hAnsi="Times New Roman"/>
          <w:sz w:val="24"/>
          <w:szCs w:val="24"/>
        </w:rPr>
        <w:t>Савенков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А. И. Коллективное творчество дошкольников.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Комарова Т. С, </w:t>
      </w:r>
      <w:proofErr w:type="spellStart"/>
      <w:r w:rsidRPr="00805E21">
        <w:rPr>
          <w:rFonts w:ascii="Times New Roman" w:hAnsi="Times New Roman"/>
          <w:sz w:val="24"/>
          <w:szCs w:val="24"/>
        </w:rPr>
        <w:t>Филлипс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О. Ю. Эстетическая развивающая среда. — М., 2005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Соломенникова О. А. Радость творчества. Ознакомление детей 5-7 лет с народным искусством. — 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 w:rsidRPr="00805E21">
        <w:rPr>
          <w:rFonts w:ascii="Times New Roman" w:hAnsi="Times New Roman"/>
          <w:sz w:val="24"/>
          <w:szCs w:val="24"/>
        </w:rPr>
        <w:t>-М</w:t>
      </w:r>
      <w:proofErr w:type="gramEnd"/>
      <w:r w:rsidRPr="00805E21">
        <w:rPr>
          <w:rFonts w:ascii="Times New Roman" w:hAnsi="Times New Roman"/>
          <w:sz w:val="24"/>
          <w:szCs w:val="24"/>
        </w:rPr>
        <w:t>. «Просвещение» 2006г-2008г..-222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М.Б. Культурно-досуговая деятельность</w:t>
      </w:r>
      <w:proofErr w:type="gramStart"/>
      <w:r w:rsidRPr="00805E21">
        <w:rPr>
          <w:rFonts w:ascii="Times New Roman" w:hAnsi="Times New Roman"/>
          <w:sz w:val="24"/>
          <w:szCs w:val="24"/>
        </w:rPr>
        <w:t>.-</w:t>
      </w:r>
      <w:proofErr w:type="gramEnd"/>
      <w:r w:rsidRPr="00805E21">
        <w:rPr>
          <w:rFonts w:ascii="Times New Roman" w:hAnsi="Times New Roman"/>
          <w:sz w:val="24"/>
          <w:szCs w:val="24"/>
        </w:rPr>
        <w:t>М.:  Мозаика-Синтез. 2004г.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М.Б., Антонова Т.В. Праздники и развлечения в детском саду. – М.: Мозаика-Синтез, 2010г.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С.И.Мерзлякова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«Фольклор-музыка-театр»  М; 2003. - 2011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Зарецкая Н.В. Сценарии праздников для детского сада </w:t>
      </w:r>
      <w:proofErr w:type="gramStart"/>
      <w:r w:rsidRPr="00805E21">
        <w:rPr>
          <w:rFonts w:ascii="Times New Roman" w:hAnsi="Times New Roman"/>
          <w:sz w:val="24"/>
          <w:szCs w:val="24"/>
        </w:rPr>
        <w:t>–</w:t>
      </w:r>
      <w:proofErr w:type="spellStart"/>
      <w:r w:rsidRPr="00805E21">
        <w:rPr>
          <w:rFonts w:ascii="Times New Roman" w:hAnsi="Times New Roman"/>
          <w:sz w:val="24"/>
          <w:szCs w:val="24"/>
        </w:rPr>
        <w:t>М</w:t>
      </w:r>
      <w:proofErr w:type="gramEnd"/>
      <w:r w:rsidRPr="00805E21">
        <w:rPr>
          <w:rFonts w:ascii="Times New Roman" w:hAnsi="Times New Roman"/>
          <w:sz w:val="24"/>
          <w:szCs w:val="24"/>
        </w:rPr>
        <w:t>.:Айрис-пресс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2006г.-205с.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Алпарова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Н.Н., Николаев В.А. </w:t>
      </w:r>
      <w:proofErr w:type="spellStart"/>
      <w:r w:rsidRPr="00805E21">
        <w:rPr>
          <w:rFonts w:ascii="Times New Roman" w:hAnsi="Times New Roman"/>
          <w:sz w:val="24"/>
          <w:szCs w:val="24"/>
        </w:rPr>
        <w:t>Сусидко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И.П. Музыкально-игровой материал  «Осень золотая»- М., «</w:t>
      </w:r>
      <w:proofErr w:type="spellStart"/>
      <w:r w:rsidRPr="00805E21">
        <w:rPr>
          <w:rFonts w:ascii="Times New Roman" w:hAnsi="Times New Roman"/>
          <w:sz w:val="24"/>
          <w:szCs w:val="24"/>
        </w:rPr>
        <w:t>Владос</w:t>
      </w:r>
      <w:proofErr w:type="spellEnd"/>
      <w:r w:rsidRPr="00805E21">
        <w:rPr>
          <w:rFonts w:ascii="Times New Roman" w:hAnsi="Times New Roman"/>
          <w:sz w:val="24"/>
          <w:szCs w:val="24"/>
        </w:rPr>
        <w:t>» 2000г.-142с.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Кутузова И.А., Кудрявцева А.А. Музыкальные праздники в детском саду. </w:t>
      </w:r>
      <w:proofErr w:type="gramStart"/>
      <w:r w:rsidRPr="00805E21">
        <w:rPr>
          <w:rFonts w:ascii="Times New Roman" w:hAnsi="Times New Roman"/>
          <w:sz w:val="24"/>
          <w:szCs w:val="24"/>
        </w:rPr>
        <w:t>–М</w:t>
      </w:r>
      <w:proofErr w:type="gramEnd"/>
      <w:r w:rsidRPr="00805E21">
        <w:rPr>
          <w:rFonts w:ascii="Times New Roman" w:hAnsi="Times New Roman"/>
          <w:sz w:val="24"/>
          <w:szCs w:val="24"/>
        </w:rPr>
        <w:t>., «Просвещение» 2005г.- 70с.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Каплунова И., И. </w:t>
      </w:r>
      <w:proofErr w:type="spellStart"/>
      <w:r w:rsidRPr="00805E21">
        <w:rPr>
          <w:rFonts w:ascii="Times New Roman" w:hAnsi="Times New Roman"/>
          <w:sz w:val="24"/>
          <w:szCs w:val="24"/>
        </w:rPr>
        <w:t>Новооскольцева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Куцакова Л.В. « Конструирование и художественный труд в детском саду»,   ООО «ТЦ Сфера»2005 – 212с.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Куцакова Л. В. Занятия по конструированию из строительного материала в старшей группе детского сада.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2006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«Я создаю поделки»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 Я собираю гербарий»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 А. Лыкова « Я делаю аппликации»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«Я леплю из пластилина»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А.Н. Малышева, Н.В. </w:t>
      </w:r>
      <w:proofErr w:type="spellStart"/>
      <w:r w:rsidRPr="00805E21">
        <w:rPr>
          <w:rFonts w:ascii="Times New Roman" w:hAnsi="Times New Roman"/>
          <w:sz w:val="24"/>
          <w:szCs w:val="24"/>
        </w:rPr>
        <w:t>Ермалаева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«Аппликация в детском саду» О.С. Кузнецова, Т.С. </w:t>
      </w:r>
      <w:proofErr w:type="spellStart"/>
      <w:r w:rsidRPr="00805E21">
        <w:rPr>
          <w:rFonts w:ascii="Times New Roman" w:hAnsi="Times New Roman"/>
          <w:sz w:val="24"/>
          <w:szCs w:val="24"/>
        </w:rPr>
        <w:t>Мудрак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«Я строю бумажный город» М., Творческий центр Сфера 2006г.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Л.Г.Комарова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«Строим из </w:t>
      </w:r>
      <w:proofErr w:type="spellStart"/>
      <w:r w:rsidRPr="00805E21">
        <w:rPr>
          <w:rFonts w:ascii="Times New Roman" w:hAnsi="Times New Roman"/>
          <w:sz w:val="24"/>
          <w:szCs w:val="24"/>
        </w:rPr>
        <w:t>лего</w:t>
      </w:r>
      <w:proofErr w:type="spellEnd"/>
      <w:r w:rsidRPr="00805E21">
        <w:rPr>
          <w:rFonts w:ascii="Times New Roman" w:hAnsi="Times New Roman"/>
          <w:sz w:val="24"/>
          <w:szCs w:val="24"/>
        </w:rPr>
        <w:t>» М., Творческий центр Сфера 2007г.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Куцакова Л. В. Конструирование и ручной труд в детском саду. — М.: Мозаика-Синтез,2008.</w:t>
      </w: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05E21">
        <w:rPr>
          <w:rFonts w:ascii="Times New Roman" w:hAnsi="Times New Roman"/>
          <w:b/>
          <w:sz w:val="24"/>
          <w:szCs w:val="24"/>
          <w:lang w:eastAsia="ar-SA"/>
        </w:rPr>
        <w:t>ОО «Физическое развитие»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Л.И.Пензулаева. Физкультурные  занятия с детьми 2 – 7 лет. Программа и методические рекомендации/ М, Мозаика – Синтез, 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Пензулаева Л. И. Физкультурные занятия в детском саду. Старшая группа</w:t>
      </w:r>
      <w:proofErr w:type="gramStart"/>
      <w:r w:rsidRPr="00805E21">
        <w:rPr>
          <w:rFonts w:ascii="Times New Roman" w:hAnsi="Times New Roman"/>
          <w:sz w:val="24"/>
          <w:szCs w:val="24"/>
        </w:rPr>
        <w:t>.-</w:t>
      </w:r>
      <w:proofErr w:type="gramEnd"/>
      <w:r w:rsidRPr="00805E21">
        <w:rPr>
          <w:rFonts w:ascii="Times New Roman" w:hAnsi="Times New Roman"/>
          <w:sz w:val="24"/>
          <w:szCs w:val="24"/>
        </w:rPr>
        <w:t>М.: Мозаика-Синтез, 2013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Степаненкова Э. Я. Методика физического воспитания. —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Степаненкова Э. Я. Методика проведения подвижных игр. — М.: Мозаика-Синтез, 2008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Степаненкова Э. Я. Физическое воспитание в детском саду, </w:t>
      </w:r>
      <w:proofErr w:type="gramStart"/>
      <w:r w:rsidRPr="00805E21">
        <w:rPr>
          <w:rFonts w:ascii="Times New Roman" w:hAnsi="Times New Roman"/>
          <w:sz w:val="24"/>
          <w:szCs w:val="24"/>
        </w:rPr>
        <w:t>—М</w:t>
      </w:r>
      <w:proofErr w:type="gramEnd"/>
      <w:r w:rsidRPr="00805E21">
        <w:rPr>
          <w:rFonts w:ascii="Times New Roman" w:hAnsi="Times New Roman"/>
          <w:sz w:val="24"/>
          <w:szCs w:val="24"/>
        </w:rPr>
        <w:t>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Новикова И. М. Формирование представлений о здоровом образе жизни у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дошкольников. — М.; Мозаика-Синтез, 2009-2010.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Кузнецова М.Н., </w:t>
      </w:r>
      <w:proofErr w:type="spellStart"/>
      <w:r w:rsidRPr="00805E21">
        <w:rPr>
          <w:rFonts w:ascii="Times New Roman" w:hAnsi="Times New Roman"/>
          <w:sz w:val="24"/>
          <w:szCs w:val="24"/>
        </w:rPr>
        <w:t>Саулина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Т.В. «Здоровый дошкольник: Социально-оздоровительная технология 21 века»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М.; Просвещение, 2009.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В. Кудрявцев «Развивающая педагогика оздоровления», 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Новикова И. М. Формирование представлений о здоровом образе жизни у дошкольников. — М.;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Пензулаева Л. И. Оздоровительная гимнастика для детей 3-7 лет.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805E21">
        <w:rPr>
          <w:rFonts w:ascii="Times New Roman" w:hAnsi="Times New Roman"/>
          <w:sz w:val="24"/>
          <w:szCs w:val="24"/>
        </w:rPr>
        <w:t>Кравченко</w:t>
      </w:r>
      <w:proofErr w:type="gramStart"/>
      <w:r w:rsidRPr="00805E21">
        <w:rPr>
          <w:rFonts w:ascii="Times New Roman" w:hAnsi="Times New Roman"/>
          <w:sz w:val="24"/>
          <w:szCs w:val="24"/>
        </w:rPr>
        <w:t>.У</w:t>
      </w:r>
      <w:proofErr w:type="gramEnd"/>
      <w:r w:rsidRPr="00805E21">
        <w:rPr>
          <w:rFonts w:ascii="Times New Roman" w:hAnsi="Times New Roman"/>
          <w:sz w:val="24"/>
          <w:szCs w:val="24"/>
        </w:rPr>
        <w:t>тренняя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гимнастика от 2 – 7 лет.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327E3" w:rsidRDefault="004327E3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Pr="00D3148B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ПРИЛОЖЕНИЯ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Приложение 1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Перспективный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работы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по взаимодействию с родителями.   </w:t>
      </w: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805E21">
        <w:rPr>
          <w:rFonts w:ascii="Times New Roman" w:hAnsi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411BEE" w:rsidRPr="00805E21" w:rsidRDefault="00411BEE" w:rsidP="00411BEE">
      <w:pPr>
        <w:spacing w:after="0" w:line="240" w:lineRule="auto"/>
        <w:ind w:right="-42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221"/>
      </w:tblGrid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Организационное родительское собрание  «Подготовка к школе»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для родителей «Профилактика гриппа и ОРЗИ»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«Закаливание».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Привлечение родителей к подготовке осеннего утренника.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Консультация «Подвижная игра - как средство физического развития личности»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родителей. Тема: «Какой вы родитель?».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Беседа «Одежда детей в группе».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E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«Помоги тем, кто рядом». 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(Совместное изготовление родителей с детьми кормушек для птиц)</w:t>
            </w:r>
          </w:p>
          <w:p w:rsidR="00411BEE" w:rsidRPr="00805E21" w:rsidRDefault="00411BEE" w:rsidP="00B7149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родителей. Тема: «Способы изготовления кормушек».</w:t>
            </w:r>
          </w:p>
          <w:p w:rsidR="00411BEE" w:rsidRPr="00805E21" w:rsidRDefault="00411BEE" w:rsidP="00B7149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«Семья на пороге школьной жизни ребёнка»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Подготовка к Новогоднему праздник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группы и музыкального зала).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Папка – передвижка (Новогодние  советы, приметы, развлечения, конкурсы т.д.)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«Скоро, скоро Новый год!»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Индивидуальные беседы.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Тема: «Закаливание – одна из форм профилактики простудных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заболеваний детей».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«Формирование интереса у детей 6-7 года жизни к людям разных профессий».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«Азбука дорожного движения».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«Если ребёнок провинился».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Родительское собрание «Защита прав и достоинств ребёнка»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widowControl w:val="0"/>
              <w:numPr>
                <w:ilvl w:val="1"/>
                <w:numId w:val="25"/>
              </w:numPr>
              <w:suppressAutoHyphens/>
              <w:spacing w:after="0" w:line="240" w:lineRule="auto"/>
              <w:ind w:left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«Весна – Красна снова в гости к нам пришла».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к весеннему празднику  8 Марта.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Советы родителям: «Детско-родительские отношения в современных семьях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«Наказывая, подумай: «Зачем?» Семь правил для всех (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В.Леви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«Формирование культуры трапезы».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3.Папка – </w:t>
            </w:r>
            <w:proofErr w:type="spellStart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передвижка</w:t>
            </w:r>
            <w:proofErr w:type="gramStart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.«</w:t>
            </w:r>
            <w:proofErr w:type="gram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</w:t>
            </w:r>
            <w:proofErr w:type="spell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– Светлая Пасха!»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Родительское собрание «Итоги года»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Консультация «Основы нравственных отношений в семье»</w:t>
            </w:r>
          </w:p>
        </w:tc>
      </w:tr>
      <w:tr w:rsidR="00411BEE" w:rsidRPr="00805E21" w:rsidTr="004327E3">
        <w:tc>
          <w:tcPr>
            <w:tcW w:w="1985" w:type="dxa"/>
          </w:tcPr>
          <w:p w:rsidR="00411BEE" w:rsidRPr="00805E21" w:rsidRDefault="00411BEE" w:rsidP="00B7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21" w:type="dxa"/>
          </w:tcPr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Папка-передвижка «15 мая - День Семьи» 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Подготовка к выпускному утреннику. 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411BEE" w:rsidRPr="00805E21" w:rsidRDefault="00411BEE" w:rsidP="00B7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Pr="002F577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2</w:t>
      </w:r>
    </w:p>
    <w:p w:rsidR="00411BE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2F577E">
        <w:rPr>
          <w:rStyle w:val="FontStyle216"/>
          <w:rFonts w:ascii="Times New Roman" w:hAnsi="Times New Roman" w:cs="Times New Roman"/>
          <w:sz w:val="24"/>
          <w:szCs w:val="24"/>
        </w:rPr>
        <w:t>Перечень  праздников</w:t>
      </w:r>
    </w:p>
    <w:p w:rsidR="00411BEE" w:rsidRPr="002F577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418"/>
        <w:gridCol w:w="1984"/>
      </w:tblGrid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b/>
                <w:sz w:val="24"/>
              </w:rPr>
              <w:t xml:space="preserve">Развернутое 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327E3">
            <w:pPr>
              <w:pStyle w:val="Style21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про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фессии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» ученика.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августа — 10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знаний».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327E3">
            <w:pPr>
              <w:pStyle w:val="Style21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411BEE" w:rsidRPr="002F577E" w:rsidRDefault="00411BEE" w:rsidP="004327E3">
            <w:pPr>
              <w:pStyle w:val="Style21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11-30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«Осень».</w:t>
            </w:r>
          </w:p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детского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Мой город, моя страна, моя планета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327E3">
            <w:pPr>
              <w:pStyle w:val="Style21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родном крае. Продолжать знакомить с достопримечательностями региона, в котором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живут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дети.</w:t>
            </w:r>
          </w:p>
          <w:p w:rsidR="00411BEE" w:rsidRPr="002F577E" w:rsidRDefault="00411BEE" w:rsidP="004327E3">
            <w:pPr>
              <w:pStyle w:val="Style21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 единства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327E3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о род ной стране,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государственных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никак. Дать элементарные сведения об истории России.</w:t>
            </w:r>
          </w:p>
          <w:p w:rsidR="00411BEE" w:rsidRPr="002F577E" w:rsidRDefault="00411BEE" w:rsidP="004327E3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411BEE" w:rsidRPr="002F577E" w:rsidRDefault="00411BEE" w:rsidP="004327E3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Закреплять знания о флаге, гербе и гимне России.</w:t>
            </w:r>
          </w:p>
          <w:p w:rsidR="00411BEE" w:rsidRPr="002F577E" w:rsidRDefault="00411BEE" w:rsidP="004327E3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людям разных национальностей и их обычаям.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16 октября — 4 ноября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«День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единства»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5-14 ноябри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персональных карт детей.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близких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с праздником, преподнести подарки, сделанные своими руками. Продолжать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знакомить с традициями празднования Нового года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различных странах.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15 ноября -31 декабря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«Новый год»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Зима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эаморозки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1-31 января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«Зима».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Зимняя олимпиада. 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 Отечества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гендерныепредставления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, формировать у мальчиков стремление быть сильными, смелыми, стать защит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никами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Родины; воспитывать у девочек уважения к мальчикам как будущим защитникам Родины.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1 -23 февраля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«23 февраля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-д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ень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Отечества».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де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ятельности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(игровой, коммуникативной, трудовой, 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</w:t>
            </w:r>
            <w:r w:rsidR="00B3450A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представления, воспитывать у мальчиков представление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 том, что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</w:t>
            </w:r>
            <w:r w:rsidR="00B3450A">
              <w:rPr>
                <w:rStyle w:val="FontStyle217"/>
                <w:rFonts w:ascii="Times New Roman" w:hAnsi="Times New Roman" w:cs="Times New Roman"/>
                <w:sz w:val="24"/>
              </w:rPr>
              <w:t>тношение к самым близким людям.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24 февраля — а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«8 Марта». 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Народная культура и традиции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Знакомить детей с народными традициями и обычаями.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об искусстве, традициях и обычаях народов России. Продолжать знакомить детей с на родными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</w:t>
            </w:r>
            <w:proofErr w:type="spellStart"/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отно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шение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к произведениям искусства.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9-21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Фольклорный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Мониторинг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22-31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 персональных карт детей.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Весна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«Весна красна». День Земли -22 апреля. 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Победы</w:t>
            </w:r>
          </w:p>
          <w:p w:rsidR="00411BEE" w:rsidRPr="002F577E" w:rsidRDefault="00411BEE" w:rsidP="00B71497">
            <w:pPr>
              <w:pStyle w:val="Style166"/>
              <w:widowControl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детей в духе патриотизма, любви к Родине.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апреля — а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Победы». Выставка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До свидания, детский сад!</w:t>
            </w:r>
          </w:p>
          <w:p w:rsidR="00411BEE" w:rsidRPr="002F577E" w:rsidRDefault="00411BEE" w:rsidP="00411BE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Здравствуй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,ш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кола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иеследовательской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продуктивной, музыкально художественной, чтения) на тему прощания с детским садом и поступления в школу.</w:t>
            </w:r>
          </w:p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10-31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«До свиданий, детский сад!»</w:t>
            </w:r>
          </w:p>
        </w:tc>
      </w:tr>
      <w:tr w:rsidR="00411BEE" w:rsidRPr="002F577E" w:rsidTr="004327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B3450A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 летний период д\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работает в каникулярном режиме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 июня — 20 августа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B71497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</w:p>
        </w:tc>
      </w:tr>
    </w:tbl>
    <w:p w:rsidR="00EB564A" w:rsidRDefault="00EB564A"/>
    <w:sectPr w:rsidR="00EB564A" w:rsidSect="00EB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3" w:rsidRDefault="00CF43C3">
      <w:pPr>
        <w:spacing w:after="0" w:line="240" w:lineRule="auto"/>
      </w:pPr>
      <w:r>
        <w:separator/>
      </w:r>
    </w:p>
  </w:endnote>
  <w:endnote w:type="continuationSeparator" w:id="0">
    <w:p w:rsidR="00CF43C3" w:rsidRDefault="00CF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97" w:rsidRDefault="00B7149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2EC7">
      <w:rPr>
        <w:noProof/>
      </w:rPr>
      <w:t>1</w:t>
    </w:r>
    <w:r>
      <w:fldChar w:fldCharType="end"/>
    </w:r>
  </w:p>
  <w:p w:rsidR="00B71497" w:rsidRDefault="00B714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3" w:rsidRDefault="00CF43C3">
      <w:pPr>
        <w:spacing w:after="0" w:line="240" w:lineRule="auto"/>
      </w:pPr>
      <w:r>
        <w:separator/>
      </w:r>
    </w:p>
  </w:footnote>
  <w:footnote w:type="continuationSeparator" w:id="0">
    <w:p w:rsidR="00CF43C3" w:rsidRDefault="00CF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2761CE"/>
    <w:multiLevelType w:val="hybridMultilevel"/>
    <w:tmpl w:val="EC04DF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2A2325"/>
    <w:multiLevelType w:val="hybridMultilevel"/>
    <w:tmpl w:val="D4F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A4C4E"/>
    <w:multiLevelType w:val="hybridMultilevel"/>
    <w:tmpl w:val="02D0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85167"/>
    <w:multiLevelType w:val="hybridMultilevel"/>
    <w:tmpl w:val="395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8510A"/>
    <w:multiLevelType w:val="hybridMultilevel"/>
    <w:tmpl w:val="56DA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E258E"/>
    <w:multiLevelType w:val="hybridMultilevel"/>
    <w:tmpl w:val="FE2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9131D"/>
    <w:multiLevelType w:val="multilevel"/>
    <w:tmpl w:val="ECCCF5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1E1281"/>
    <w:multiLevelType w:val="hybridMultilevel"/>
    <w:tmpl w:val="24F4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374BAF"/>
    <w:multiLevelType w:val="hybridMultilevel"/>
    <w:tmpl w:val="5D8E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0142C7"/>
    <w:multiLevelType w:val="multilevel"/>
    <w:tmpl w:val="27F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51E8A"/>
    <w:multiLevelType w:val="hybridMultilevel"/>
    <w:tmpl w:val="A6E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69044E"/>
    <w:multiLevelType w:val="hybridMultilevel"/>
    <w:tmpl w:val="8C80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CF401E"/>
    <w:multiLevelType w:val="hybridMultilevel"/>
    <w:tmpl w:val="02C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F47DE"/>
    <w:multiLevelType w:val="hybridMultilevel"/>
    <w:tmpl w:val="AC4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C3E5F"/>
    <w:multiLevelType w:val="hybridMultilevel"/>
    <w:tmpl w:val="ED86C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8E2CC1"/>
    <w:multiLevelType w:val="multilevel"/>
    <w:tmpl w:val="438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A53F5"/>
    <w:multiLevelType w:val="multilevel"/>
    <w:tmpl w:val="3E2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824ACF"/>
    <w:multiLevelType w:val="hybridMultilevel"/>
    <w:tmpl w:val="652A6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0F0F7A"/>
    <w:multiLevelType w:val="hybridMultilevel"/>
    <w:tmpl w:val="C00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4"/>
  </w:num>
  <w:num w:numId="5">
    <w:abstractNumId w:val="11"/>
  </w:num>
  <w:num w:numId="6">
    <w:abstractNumId w:val="43"/>
  </w:num>
  <w:num w:numId="7">
    <w:abstractNumId w:val="38"/>
  </w:num>
  <w:num w:numId="8">
    <w:abstractNumId w:val="13"/>
  </w:num>
  <w:num w:numId="9">
    <w:abstractNumId w:val="40"/>
  </w:num>
  <w:num w:numId="10">
    <w:abstractNumId w:val="18"/>
  </w:num>
  <w:num w:numId="11">
    <w:abstractNumId w:val="29"/>
  </w:num>
  <w:num w:numId="12">
    <w:abstractNumId w:val="0"/>
  </w:num>
  <w:num w:numId="13">
    <w:abstractNumId w:val="26"/>
  </w:num>
  <w:num w:numId="14">
    <w:abstractNumId w:val="7"/>
  </w:num>
  <w:num w:numId="15">
    <w:abstractNumId w:val="19"/>
  </w:num>
  <w:num w:numId="16">
    <w:abstractNumId w:val="27"/>
  </w:num>
  <w:num w:numId="17">
    <w:abstractNumId w:val="9"/>
  </w:num>
  <w:num w:numId="18">
    <w:abstractNumId w:val="24"/>
  </w:num>
  <w:num w:numId="19">
    <w:abstractNumId w:val="42"/>
  </w:num>
  <w:num w:numId="20">
    <w:abstractNumId w:val="34"/>
  </w:num>
  <w:num w:numId="21">
    <w:abstractNumId w:va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7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1"/>
  </w:num>
  <w:num w:numId="29">
    <w:abstractNumId w:val="33"/>
  </w:num>
  <w:num w:numId="30">
    <w:abstractNumId w:val="44"/>
  </w:num>
  <w:num w:numId="31">
    <w:abstractNumId w:val="5"/>
  </w:num>
  <w:num w:numId="32">
    <w:abstractNumId w:val="22"/>
  </w:num>
  <w:num w:numId="33">
    <w:abstractNumId w:val="10"/>
  </w:num>
  <w:num w:numId="34">
    <w:abstractNumId w:val="3"/>
  </w:num>
  <w:num w:numId="35">
    <w:abstractNumId w:val="6"/>
  </w:num>
  <w:num w:numId="36">
    <w:abstractNumId w:val="28"/>
  </w:num>
  <w:num w:numId="37">
    <w:abstractNumId w:val="15"/>
  </w:num>
  <w:num w:numId="38">
    <w:abstractNumId w:val="41"/>
  </w:num>
  <w:num w:numId="39">
    <w:abstractNumId w:val="1"/>
  </w:num>
  <w:num w:numId="40">
    <w:abstractNumId w:val="32"/>
  </w:num>
  <w:num w:numId="41">
    <w:abstractNumId w:val="4"/>
  </w:num>
  <w:num w:numId="42">
    <w:abstractNumId w:val="35"/>
  </w:num>
  <w:num w:numId="43">
    <w:abstractNumId w:val="2"/>
  </w:num>
  <w:num w:numId="44">
    <w:abstractNumId w:val="17"/>
  </w:num>
  <w:num w:numId="45">
    <w:abstractNumId w:val="16"/>
  </w:num>
  <w:num w:numId="46">
    <w:abstractNumId w:val="21"/>
  </w:num>
  <w:num w:numId="47">
    <w:abstractNumId w:val="2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EE"/>
    <w:rsid w:val="00032AA9"/>
    <w:rsid w:val="000E5F44"/>
    <w:rsid w:val="00221150"/>
    <w:rsid w:val="002C581F"/>
    <w:rsid w:val="003F68AD"/>
    <w:rsid w:val="00411BEE"/>
    <w:rsid w:val="004327E3"/>
    <w:rsid w:val="004F55AE"/>
    <w:rsid w:val="00632F3F"/>
    <w:rsid w:val="00B3450A"/>
    <w:rsid w:val="00B71497"/>
    <w:rsid w:val="00C22F7B"/>
    <w:rsid w:val="00CF43C3"/>
    <w:rsid w:val="00DB0FC5"/>
    <w:rsid w:val="00E62EC7"/>
    <w:rsid w:val="00E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1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1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1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11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1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1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11BE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1BEE"/>
    <w:rPr>
      <w:rFonts w:cs="Times New Roman"/>
      <w:color w:val="800080"/>
      <w:u w:val="single"/>
    </w:rPr>
  </w:style>
  <w:style w:type="paragraph" w:customStyle="1" w:styleId="site-slogan">
    <w:name w:val="site-slogan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1B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11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11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cog">
    <w:name w:val="icon-cog"/>
    <w:basedOn w:val="a0"/>
    <w:uiPriority w:val="99"/>
    <w:rsid w:val="00411BEE"/>
    <w:rPr>
      <w:rFonts w:cs="Times New Roman"/>
    </w:rPr>
  </w:style>
  <w:style w:type="character" w:customStyle="1" w:styleId="caret">
    <w:name w:val="caret"/>
    <w:basedOn w:val="a0"/>
    <w:uiPriority w:val="99"/>
    <w:rsid w:val="00411BEE"/>
    <w:rPr>
      <w:rFonts w:cs="Times New Roman"/>
    </w:rPr>
  </w:style>
  <w:style w:type="character" w:customStyle="1" w:styleId="icon-print">
    <w:name w:val="icon-print"/>
    <w:basedOn w:val="a0"/>
    <w:uiPriority w:val="99"/>
    <w:rsid w:val="00411BEE"/>
    <w:rPr>
      <w:rFonts w:cs="Times New Roman"/>
    </w:rPr>
  </w:style>
  <w:style w:type="character" w:customStyle="1" w:styleId="icon-envelope">
    <w:name w:val="icon-envelope"/>
    <w:basedOn w:val="a0"/>
    <w:uiPriority w:val="99"/>
    <w:rsid w:val="00411BEE"/>
    <w:rPr>
      <w:rFonts w:cs="Times New Roman"/>
    </w:rPr>
  </w:style>
  <w:style w:type="paragraph" w:styleId="a5">
    <w:name w:val="Normal (Web)"/>
    <w:aliases w:val="Обычный (Web),Знак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1BE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11BEE"/>
    <w:rPr>
      <w:rFonts w:cs="Times New Roman"/>
      <w:i/>
      <w:iCs/>
    </w:rPr>
  </w:style>
  <w:style w:type="character" w:customStyle="1" w:styleId="b-share">
    <w:name w:val="b-share"/>
    <w:basedOn w:val="a0"/>
    <w:uiPriority w:val="99"/>
    <w:rsid w:val="00411BEE"/>
    <w:rPr>
      <w:rFonts w:cs="Times New Roman"/>
    </w:rPr>
  </w:style>
  <w:style w:type="character" w:customStyle="1" w:styleId="b-share-icon">
    <w:name w:val="b-share-icon"/>
    <w:basedOn w:val="a0"/>
    <w:uiPriority w:val="99"/>
    <w:rsid w:val="00411BEE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411BEE"/>
    <w:rPr>
      <w:rFonts w:cs="Times New Roman"/>
    </w:rPr>
  </w:style>
  <w:style w:type="character" w:customStyle="1" w:styleId="counter">
    <w:name w:val="counter"/>
    <w:basedOn w:val="a0"/>
    <w:uiPriority w:val="99"/>
    <w:rsid w:val="00411BEE"/>
    <w:rPr>
      <w:rFonts w:cs="Times New Roman"/>
    </w:rPr>
  </w:style>
  <w:style w:type="character" w:customStyle="1" w:styleId="captcha">
    <w:name w:val="captcha"/>
    <w:basedOn w:val="a0"/>
    <w:uiPriority w:val="99"/>
    <w:rsid w:val="00411BEE"/>
    <w:rPr>
      <w:rFonts w:cs="Times New Roman"/>
    </w:rPr>
  </w:style>
  <w:style w:type="character" w:customStyle="1" w:styleId="add-on">
    <w:name w:val="add-on"/>
    <w:basedOn w:val="a0"/>
    <w:uiPriority w:val="99"/>
    <w:rsid w:val="00411BEE"/>
    <w:rPr>
      <w:rFonts w:cs="Times New Roman"/>
    </w:rPr>
  </w:style>
  <w:style w:type="character" w:customStyle="1" w:styleId="cbtemplate">
    <w:name w:val="cb_template"/>
    <w:basedOn w:val="a0"/>
    <w:uiPriority w:val="99"/>
    <w:rsid w:val="00411BEE"/>
    <w:rPr>
      <w:rFonts w:cs="Times New Roman"/>
    </w:rPr>
  </w:style>
  <w:style w:type="character" w:customStyle="1" w:styleId="cbmoduleusernameicon">
    <w:name w:val="cbmoduleusernameicon"/>
    <w:basedOn w:val="a0"/>
    <w:uiPriority w:val="99"/>
    <w:rsid w:val="00411BEE"/>
    <w:rPr>
      <w:rFonts w:cs="Times New Roman"/>
    </w:rPr>
  </w:style>
  <w:style w:type="character" w:customStyle="1" w:styleId="cbmodulepasswordicon">
    <w:name w:val="cbmodulepasswordicon"/>
    <w:basedOn w:val="a0"/>
    <w:uiPriority w:val="99"/>
    <w:rsid w:val="00411BEE"/>
    <w:rPr>
      <w:rFonts w:cs="Times New Roman"/>
    </w:rPr>
  </w:style>
  <w:style w:type="character" w:customStyle="1" w:styleId="cbmoduleloginicon">
    <w:name w:val="cbmoduleloginicon"/>
    <w:basedOn w:val="a0"/>
    <w:uiPriority w:val="99"/>
    <w:rsid w:val="00411B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BEE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uiPriority w:val="99"/>
    <w:rsid w:val="00411BE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41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1BE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41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BE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411B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11BEE"/>
    <w:rPr>
      <w:rFonts w:cs="Times New Roman"/>
    </w:rPr>
  </w:style>
  <w:style w:type="paragraph" w:customStyle="1" w:styleId="BODY">
    <w:name w:val="BODY"/>
    <w:basedOn w:val="a"/>
    <w:uiPriority w:val="99"/>
    <w:rsid w:val="00411BE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600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uiPriority w:val="99"/>
    <w:qFormat/>
    <w:rsid w:val="00411BE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11BEE"/>
    <w:rPr>
      <w:rFonts w:ascii="Times New Roman" w:eastAsia="Calibri" w:hAnsi="Times New Roman" w:cs="Times New Roman"/>
      <w:b/>
      <w:sz w:val="28"/>
      <w:szCs w:val="24"/>
      <w:lang w:eastAsia="ru-RU"/>
    </w:rPr>
  </w:style>
  <w:style w:type="table" w:customStyle="1" w:styleId="11">
    <w:name w:val="Сетка таблицы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411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BookmanOldStyle">
    <w:name w:val="Основной текст (2) + Bookman Old Style"/>
    <w:aliases w:val="9 pt,Полужирный"/>
    <w:basedOn w:val="a0"/>
    <w:uiPriority w:val="99"/>
    <w:rsid w:val="00411BEE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0c3">
    <w:name w:val="c0 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uiPriority w:val="99"/>
    <w:rsid w:val="00411BEE"/>
    <w:rPr>
      <w:rFonts w:cs="Times New Roman"/>
    </w:rPr>
  </w:style>
  <w:style w:type="character" w:customStyle="1" w:styleId="c2c11">
    <w:name w:val="c2 c11"/>
    <w:basedOn w:val="a0"/>
    <w:uiPriority w:val="99"/>
    <w:rsid w:val="00411BEE"/>
    <w:rPr>
      <w:rFonts w:cs="Times New Roman"/>
    </w:rPr>
  </w:style>
  <w:style w:type="paragraph" w:customStyle="1" w:styleId="c0c25">
    <w:name w:val="c0 c25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411BEE"/>
    <w:rPr>
      <w:rFonts w:ascii="Century Schoolbook" w:hAnsi="Century Schoolbook"/>
      <w:sz w:val="18"/>
    </w:rPr>
  </w:style>
  <w:style w:type="paragraph" w:customStyle="1" w:styleId="c3c9">
    <w:name w:val="c3 c9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5">
    <w:name w:val="c15 c5"/>
    <w:basedOn w:val="a0"/>
    <w:uiPriority w:val="99"/>
    <w:rsid w:val="00411BEE"/>
    <w:rPr>
      <w:rFonts w:cs="Times New Roman"/>
    </w:rPr>
  </w:style>
  <w:style w:type="paragraph" w:customStyle="1" w:styleId="c3">
    <w:name w:val="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11BEE"/>
    <w:rPr>
      <w:rFonts w:cs="Times New Roman"/>
    </w:rPr>
  </w:style>
  <w:style w:type="character" w:customStyle="1" w:styleId="c5c13">
    <w:name w:val="c5 c13"/>
    <w:basedOn w:val="a0"/>
    <w:uiPriority w:val="99"/>
    <w:rsid w:val="00411BEE"/>
    <w:rPr>
      <w:rFonts w:cs="Times New Roman"/>
    </w:rPr>
  </w:style>
  <w:style w:type="paragraph" w:customStyle="1" w:styleId="c6">
    <w:name w:val="c6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1BEE"/>
    <w:rPr>
      <w:rFonts w:cs="Times New Roman"/>
    </w:rPr>
  </w:style>
  <w:style w:type="paragraph" w:customStyle="1" w:styleId="c7">
    <w:name w:val="c7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1BEE"/>
    <w:rPr>
      <w:rFonts w:cs="Times New Roman"/>
    </w:rPr>
  </w:style>
  <w:style w:type="character" w:customStyle="1" w:styleId="c0">
    <w:name w:val="c0"/>
    <w:basedOn w:val="a0"/>
    <w:uiPriority w:val="99"/>
    <w:rsid w:val="00411BEE"/>
    <w:rPr>
      <w:rFonts w:cs="Times New Roman"/>
    </w:rPr>
  </w:style>
  <w:style w:type="character" w:customStyle="1" w:styleId="FontStyle119">
    <w:name w:val="Font Style119"/>
    <w:uiPriority w:val="99"/>
    <w:rsid w:val="00411BEE"/>
    <w:rPr>
      <w:rFonts w:ascii="Century Schoolbook" w:hAnsi="Century Schoolbook"/>
      <w:sz w:val="18"/>
    </w:rPr>
  </w:style>
  <w:style w:type="character" w:customStyle="1" w:styleId="af4">
    <w:name w:val="Основной текст_"/>
    <w:link w:val="21"/>
    <w:uiPriority w:val="99"/>
    <w:locked/>
    <w:rsid w:val="00411BEE"/>
    <w:rPr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11BEE"/>
    <w:pPr>
      <w:widowControl w:val="0"/>
      <w:shd w:val="clear" w:color="auto" w:fill="FFFFFF"/>
      <w:spacing w:after="60" w:line="240" w:lineRule="atLeast"/>
      <w:ind w:hanging="52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af5">
    <w:name w:val="Основной текст + Курсив"/>
    <w:uiPriority w:val="99"/>
    <w:rsid w:val="00411BEE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iPriority w:val="99"/>
    <w:rsid w:val="00411BEE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color w:val="000000"/>
      <w:spacing w:val="5"/>
      <w:sz w:val="24"/>
      <w:szCs w:val="17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411BEE"/>
    <w:rPr>
      <w:rFonts w:ascii="Times New Roman" w:eastAsia="Times New Roman" w:hAnsi="Times New Roman" w:cs="Times New Roman"/>
      <w:i/>
      <w:iCs/>
      <w:color w:val="000000"/>
      <w:spacing w:val="5"/>
      <w:sz w:val="24"/>
      <w:szCs w:val="17"/>
      <w:lang w:eastAsia="ar-SA"/>
    </w:rPr>
  </w:style>
  <w:style w:type="paragraph" w:styleId="af8">
    <w:name w:val="Subtitle"/>
    <w:basedOn w:val="a"/>
    <w:next w:val="a"/>
    <w:link w:val="af9"/>
    <w:uiPriority w:val="99"/>
    <w:qFormat/>
    <w:rsid w:val="00411BE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411BE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21">
    <w:name w:val="Heading 21"/>
    <w:basedOn w:val="af1"/>
    <w:next w:val="a"/>
    <w:uiPriority w:val="99"/>
    <w:rsid w:val="00411BEE"/>
    <w:pPr>
      <w:keepNext/>
      <w:widowControl w:val="0"/>
      <w:suppressAutoHyphens/>
      <w:autoSpaceDN w:val="0"/>
      <w:spacing w:before="240" w:after="120"/>
      <w:jc w:val="left"/>
      <w:textAlignment w:val="baseline"/>
      <w:outlineLvl w:val="1"/>
    </w:pPr>
    <w:rPr>
      <w:rFonts w:eastAsia="Arial Unicode MS" w:cs="Tahoma"/>
      <w:bCs/>
      <w:kern w:val="3"/>
      <w:sz w:val="36"/>
      <w:szCs w:val="36"/>
    </w:rPr>
  </w:style>
  <w:style w:type="paragraph" w:customStyle="1" w:styleId="Textbody">
    <w:name w:val="Text body"/>
    <w:basedOn w:val="a"/>
    <w:uiPriority w:val="99"/>
    <w:rsid w:val="00411B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11BEE"/>
    <w:rPr>
      <w:rFonts w:ascii="Century Schoolbook" w:hAnsi="Century Schoolbook"/>
      <w:i/>
      <w:sz w:val="18"/>
    </w:rPr>
  </w:style>
  <w:style w:type="character" w:customStyle="1" w:styleId="c8">
    <w:name w:val="c8"/>
    <w:basedOn w:val="a0"/>
    <w:uiPriority w:val="99"/>
    <w:rsid w:val="00411BEE"/>
    <w:rPr>
      <w:rFonts w:cs="Times New Roman"/>
    </w:rPr>
  </w:style>
  <w:style w:type="paragraph" w:customStyle="1" w:styleId="Standard">
    <w:name w:val="Standard"/>
    <w:uiPriority w:val="99"/>
    <w:rsid w:val="00411BE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uiPriority w:val="99"/>
    <w:rsid w:val="00411BEE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411BEE"/>
    <w:rPr>
      <w:rFonts w:ascii="Microsoft Sans Serif" w:hAnsi="Microsoft Sans Serif"/>
      <w:b/>
      <w:sz w:val="22"/>
    </w:rPr>
  </w:style>
  <w:style w:type="character" w:customStyle="1" w:styleId="Bold">
    <w:name w:val="_Bold"/>
    <w:uiPriority w:val="99"/>
    <w:rsid w:val="00411BEE"/>
    <w:rPr>
      <w:rFonts w:ascii="BalticaC" w:hAnsi="BalticaC"/>
      <w:b/>
      <w:color w:val="000000"/>
      <w:w w:val="100"/>
    </w:rPr>
  </w:style>
  <w:style w:type="character" w:customStyle="1" w:styleId="FontStyle217">
    <w:name w:val="Font Style217"/>
    <w:uiPriority w:val="99"/>
    <w:rsid w:val="00411BEE"/>
    <w:rPr>
      <w:rFonts w:ascii="Microsoft Sans Serif" w:hAnsi="Microsoft Sans Serif"/>
      <w:sz w:val="14"/>
    </w:rPr>
  </w:style>
  <w:style w:type="character" w:customStyle="1" w:styleId="NoSpacingChar">
    <w:name w:val="No Spacing Char"/>
    <w:basedOn w:val="a0"/>
    <w:link w:val="13"/>
    <w:uiPriority w:val="99"/>
    <w:locked/>
    <w:rsid w:val="00411BEE"/>
    <w:rPr>
      <w:rFonts w:ascii="Times New Roman" w:hAnsi="Times New Roman"/>
    </w:rPr>
  </w:style>
  <w:style w:type="paragraph" w:customStyle="1" w:styleId="13">
    <w:name w:val="Без интервала1"/>
    <w:link w:val="NoSpacingChar"/>
    <w:uiPriority w:val="99"/>
    <w:rsid w:val="00411BEE"/>
    <w:pPr>
      <w:spacing w:after="0" w:line="240" w:lineRule="auto"/>
    </w:pPr>
    <w:rPr>
      <w:rFonts w:ascii="Times New Roman" w:hAnsi="Times New Roman"/>
    </w:rPr>
  </w:style>
  <w:style w:type="character" w:customStyle="1" w:styleId="FontStyle203">
    <w:name w:val="Font Style203"/>
    <w:basedOn w:val="a0"/>
    <w:uiPriority w:val="99"/>
    <w:rsid w:val="00411BE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11B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411B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7">
    <w:name w:val="Style4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411BEE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11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11B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11B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411B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411BE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a">
    <w:name w:val="Символ сноски"/>
    <w:basedOn w:val="a0"/>
    <w:uiPriority w:val="99"/>
    <w:rsid w:val="00411BEE"/>
    <w:rPr>
      <w:rFonts w:cs="Times New Roman"/>
      <w:vertAlign w:val="superscript"/>
    </w:rPr>
  </w:style>
  <w:style w:type="paragraph" w:customStyle="1" w:styleId="Default">
    <w:name w:val="Default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rsid w:val="00411B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rsid w:val="00411B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uiPriority w:val="99"/>
    <w:rsid w:val="00411BEE"/>
    <w:rPr>
      <w:rFonts w:ascii="Symbol" w:hAnsi="Symbol"/>
      <w:sz w:val="20"/>
    </w:rPr>
  </w:style>
  <w:style w:type="character" w:customStyle="1" w:styleId="WW8Num6z2">
    <w:name w:val="WW8Num6z2"/>
    <w:uiPriority w:val="99"/>
    <w:rsid w:val="00411BE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11BEE"/>
    <w:rPr>
      <w:rFonts w:ascii="Symbol" w:hAnsi="Symbol"/>
    </w:rPr>
  </w:style>
  <w:style w:type="character" w:customStyle="1" w:styleId="WW8Num7z1">
    <w:name w:val="WW8Num7z1"/>
    <w:uiPriority w:val="99"/>
    <w:rsid w:val="00411BEE"/>
    <w:rPr>
      <w:rFonts w:ascii="Courier New" w:hAnsi="Courier New"/>
    </w:rPr>
  </w:style>
  <w:style w:type="character" w:customStyle="1" w:styleId="WW8Num7z2">
    <w:name w:val="WW8Num7z2"/>
    <w:uiPriority w:val="99"/>
    <w:rsid w:val="00411BEE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411BEE"/>
  </w:style>
  <w:style w:type="character" w:styleId="afd">
    <w:name w:val="page number"/>
    <w:basedOn w:val="14"/>
    <w:uiPriority w:val="99"/>
    <w:rsid w:val="00411BEE"/>
    <w:rPr>
      <w:rFonts w:cs="Times New Roman"/>
    </w:rPr>
  </w:style>
  <w:style w:type="character" w:styleId="afe">
    <w:name w:val="footnote reference"/>
    <w:basedOn w:val="a0"/>
    <w:uiPriority w:val="99"/>
    <w:rsid w:val="00411BEE"/>
    <w:rPr>
      <w:rFonts w:cs="Times New Roman"/>
      <w:vertAlign w:val="superscript"/>
    </w:rPr>
  </w:style>
  <w:style w:type="character" w:styleId="aff">
    <w:name w:val="endnote reference"/>
    <w:basedOn w:val="a0"/>
    <w:uiPriority w:val="99"/>
    <w:rsid w:val="00411BEE"/>
    <w:rPr>
      <w:rFonts w:cs="Times New Roman"/>
      <w:vertAlign w:val="superscript"/>
    </w:rPr>
  </w:style>
  <w:style w:type="character" w:customStyle="1" w:styleId="aff0">
    <w:name w:val="Символы концевой сноски"/>
    <w:uiPriority w:val="99"/>
    <w:rsid w:val="00411BEE"/>
  </w:style>
  <w:style w:type="paragraph" w:customStyle="1" w:styleId="aff1">
    <w:name w:val="Заголовок"/>
    <w:basedOn w:val="a"/>
    <w:next w:val="af6"/>
    <w:uiPriority w:val="99"/>
    <w:rsid w:val="00411BE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6"/>
    <w:uiPriority w:val="99"/>
    <w:rsid w:val="00411BEE"/>
    <w:pPr>
      <w:spacing w:after="120"/>
      <w:jc w:val="left"/>
    </w:pPr>
    <w:rPr>
      <w:rFonts w:cs="Mangal"/>
      <w:i w:val="0"/>
      <w:iCs w:val="0"/>
      <w:color w:val="auto"/>
      <w:spacing w:val="0"/>
      <w:szCs w:val="24"/>
      <w:lang w:eastAsia="zh-CN"/>
    </w:rPr>
  </w:style>
  <w:style w:type="paragraph" w:styleId="aff3">
    <w:name w:val="caption"/>
    <w:basedOn w:val="a"/>
    <w:uiPriority w:val="99"/>
    <w:qFormat/>
    <w:rsid w:val="0041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uiPriority w:val="99"/>
    <w:rsid w:val="00411BEE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411B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41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11BEE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rsid w:val="00411BE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11B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411B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Знак5"/>
    <w:basedOn w:val="a"/>
    <w:uiPriority w:val="99"/>
    <w:rsid w:val="00411B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6">
    <w:name w:val="Содержимое таблицы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uiPriority w:val="99"/>
    <w:rsid w:val="00411BEE"/>
    <w:pPr>
      <w:jc w:val="center"/>
    </w:pPr>
    <w:rPr>
      <w:b/>
      <w:bCs/>
    </w:rPr>
  </w:style>
  <w:style w:type="paragraph" w:customStyle="1" w:styleId="aff8">
    <w:name w:val="Содержимое врезки"/>
    <w:basedOn w:val="af6"/>
    <w:uiPriority w:val="99"/>
    <w:rsid w:val="00411BEE"/>
    <w:pPr>
      <w:spacing w:after="120"/>
      <w:jc w:val="left"/>
    </w:pPr>
    <w:rPr>
      <w:i w:val="0"/>
      <w:iCs w:val="0"/>
      <w:color w:val="auto"/>
      <w:spacing w:val="0"/>
      <w:szCs w:val="24"/>
      <w:lang w:eastAsia="zh-CN"/>
    </w:rPr>
  </w:style>
  <w:style w:type="paragraph" w:customStyle="1" w:styleId="p21">
    <w:name w:val="p21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11BEE"/>
    <w:rPr>
      <w:rFonts w:cs="Times New Roman"/>
    </w:rPr>
  </w:style>
  <w:style w:type="character" w:customStyle="1" w:styleId="s7">
    <w:name w:val="s7"/>
    <w:basedOn w:val="a0"/>
    <w:uiPriority w:val="99"/>
    <w:rsid w:val="00411BEE"/>
    <w:rPr>
      <w:rFonts w:cs="Times New Roman"/>
    </w:rPr>
  </w:style>
  <w:style w:type="table" w:customStyle="1" w:styleId="22">
    <w:name w:val="Сетка таблицы2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411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7">
    <w:name w:val="Style5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A3CC-91E6-428F-BB1A-F7481A30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53</Pages>
  <Words>20360</Words>
  <Characters>116053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Садик№13</cp:lastModifiedBy>
  <cp:revision>10</cp:revision>
  <dcterms:created xsi:type="dcterms:W3CDTF">2016-10-31T19:01:00Z</dcterms:created>
  <dcterms:modified xsi:type="dcterms:W3CDTF">2020-10-15T05:20:00Z</dcterms:modified>
</cp:coreProperties>
</file>